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B4F1C" w14:textId="77777777" w:rsidR="0004281E" w:rsidRPr="000531DA" w:rsidRDefault="0004281E" w:rsidP="005E6D55">
      <w:pPr>
        <w:pStyle w:val="BodyTextIndent"/>
        <w:ind w:left="0" w:firstLine="360"/>
        <w:rPr>
          <w:b/>
          <w:i/>
          <w:u w:val="single"/>
        </w:rPr>
      </w:pPr>
      <w:r w:rsidRPr="000531DA">
        <w:rPr>
          <w:b/>
          <w:i/>
          <w:u w:val="single"/>
        </w:rPr>
        <w:t>Research</w:t>
      </w:r>
    </w:p>
    <w:p w14:paraId="05C6B859" w14:textId="77777777" w:rsidR="00FE7B6A" w:rsidRPr="000531DA" w:rsidRDefault="00FE7B6A" w:rsidP="00FE7B6A">
      <w:pPr>
        <w:tabs>
          <w:tab w:val="left" w:pos="1440"/>
          <w:tab w:val="right" w:pos="9000"/>
        </w:tabs>
        <w:ind w:firstLine="180"/>
        <w:jc w:val="both"/>
        <w:rPr>
          <w:sz w:val="12"/>
        </w:rPr>
      </w:pPr>
    </w:p>
    <w:p w14:paraId="339AD346" w14:textId="77777777" w:rsidR="00726F4C" w:rsidRPr="000531DA" w:rsidRDefault="00726F4C" w:rsidP="007A0EA6">
      <w:pPr>
        <w:pStyle w:val="ListParagraph"/>
        <w:numPr>
          <w:ilvl w:val="0"/>
          <w:numId w:val="20"/>
        </w:numPr>
        <w:tabs>
          <w:tab w:val="left" w:pos="1440"/>
          <w:tab w:val="right" w:pos="9000"/>
        </w:tabs>
        <w:jc w:val="both"/>
      </w:pPr>
      <w:r w:rsidRPr="000531DA">
        <w:t>Police Influence on Decision Making in the Psychiatric Emergency Room.  Principal Investigator.  Lincoln AL</w:t>
      </w:r>
      <w:r w:rsidR="00123A09" w:rsidRPr="000531DA">
        <w:t xml:space="preserve">, </w:t>
      </w:r>
      <w:r w:rsidRPr="000531DA">
        <w:t xml:space="preserve">NIMH Training Grant #5T32MH13043.  </w:t>
      </w:r>
    </w:p>
    <w:p w14:paraId="55A7ECF6" w14:textId="77777777" w:rsidR="00726F4C" w:rsidRPr="000531DA" w:rsidRDefault="00726F4C" w:rsidP="00726F4C">
      <w:pPr>
        <w:tabs>
          <w:tab w:val="left" w:pos="1440"/>
          <w:tab w:val="right" w:pos="9000"/>
        </w:tabs>
        <w:ind w:firstLine="180"/>
        <w:jc w:val="both"/>
        <w:rPr>
          <w:sz w:val="12"/>
        </w:rPr>
      </w:pPr>
    </w:p>
    <w:p w14:paraId="263A6C9D" w14:textId="77777777" w:rsidR="00F6759C" w:rsidRPr="000531DA" w:rsidRDefault="00F6759C" w:rsidP="007A0EA6">
      <w:pPr>
        <w:pStyle w:val="BodyTextIndent"/>
        <w:numPr>
          <w:ilvl w:val="0"/>
          <w:numId w:val="20"/>
        </w:numPr>
        <w:rPr>
          <w:sz w:val="12"/>
        </w:rPr>
      </w:pPr>
      <w:r w:rsidRPr="000531DA">
        <w:t>The Efficacy and Safety of Rapid-Loading Depakote in the Treatment of Acutely Manic Patien</w:t>
      </w:r>
      <w:r w:rsidR="00D22C0A" w:rsidRPr="000531DA">
        <w:t>ts.  Abbott Laboratories M95-305</w:t>
      </w:r>
      <w:r w:rsidRPr="000531DA">
        <w:t>.  Principal Investigator.</w:t>
      </w:r>
      <w:r w:rsidR="00D22C0A" w:rsidRPr="000531DA">
        <w:t xml:space="preserve">  $63,000.</w:t>
      </w:r>
    </w:p>
    <w:p w14:paraId="2A65954F" w14:textId="77777777" w:rsidR="00905819" w:rsidRPr="000531DA" w:rsidRDefault="00F6759C" w:rsidP="007A0EA6">
      <w:pPr>
        <w:pStyle w:val="BodyTextIndent"/>
        <w:numPr>
          <w:ilvl w:val="0"/>
          <w:numId w:val="20"/>
        </w:numPr>
      </w:pPr>
      <w:r w:rsidRPr="000531DA">
        <w:t xml:space="preserve">Comparison of the Safety and Efficacy of Depakote and Zyprexa in the Treatment of Bipolar </w:t>
      </w:r>
      <w:r w:rsidR="00D22C0A" w:rsidRPr="000531DA">
        <w:t>Disorder.  Abbott M99-045</w:t>
      </w:r>
      <w:r w:rsidRPr="000531DA">
        <w:t>.  Principal Investigator.</w:t>
      </w:r>
      <w:r w:rsidR="00D22C0A" w:rsidRPr="000531DA">
        <w:t xml:space="preserve">  $16,352.</w:t>
      </w:r>
    </w:p>
    <w:p w14:paraId="161DBC1D" w14:textId="77777777" w:rsidR="00F6759C" w:rsidRPr="000531DA" w:rsidRDefault="00F6759C" w:rsidP="007A0EA6">
      <w:pPr>
        <w:pStyle w:val="BodyTextIndent"/>
        <w:numPr>
          <w:ilvl w:val="0"/>
          <w:numId w:val="20"/>
        </w:numPr>
      </w:pPr>
      <w:r w:rsidRPr="000531DA">
        <w:t>Safety and Efficacy of Depakote as Combination Therapy in the Treatment of Psychosis</w:t>
      </w:r>
      <w:r w:rsidR="00D22C0A" w:rsidRPr="000531DA">
        <w:t xml:space="preserve"> Associated with Schizophrenia.  </w:t>
      </w:r>
      <w:r w:rsidRPr="000531DA">
        <w:t>Abbot</w:t>
      </w:r>
      <w:r w:rsidR="00D22C0A" w:rsidRPr="000531DA">
        <w:t>t Laboratories M99-010</w:t>
      </w:r>
      <w:r w:rsidRPr="000531DA">
        <w:t xml:space="preserve">.  Principal Investigator.  </w:t>
      </w:r>
      <w:r w:rsidR="00D22C0A" w:rsidRPr="000531DA">
        <w:t>$251,000.</w:t>
      </w:r>
    </w:p>
    <w:p w14:paraId="0DC651CC" w14:textId="77777777" w:rsidR="00F6759C" w:rsidRPr="000531DA" w:rsidRDefault="00F6759C" w:rsidP="007A0EA6">
      <w:pPr>
        <w:pStyle w:val="BodyTextIndent"/>
        <w:numPr>
          <w:ilvl w:val="0"/>
          <w:numId w:val="20"/>
        </w:numPr>
      </w:pPr>
      <w:r w:rsidRPr="000531DA">
        <w:t xml:space="preserve">Risperidone Depot (Microspheres) vs Placebo in the Treatment of Subjects with Schizophrenia or </w:t>
      </w:r>
      <w:proofErr w:type="gramStart"/>
      <w:r w:rsidRPr="000531DA">
        <w:t>Schizoaffective Disorder</w:t>
      </w:r>
      <w:proofErr w:type="gramEnd"/>
      <w:r w:rsidRPr="000531DA">
        <w:t xml:space="preserve"> (Janssen RIS-USA-121).  Principal Investigator.</w:t>
      </w:r>
      <w:r w:rsidR="00D22C0A" w:rsidRPr="000531DA">
        <w:t xml:space="preserve">  $220,000.</w:t>
      </w:r>
    </w:p>
    <w:p w14:paraId="0C3CA780" w14:textId="77777777" w:rsidR="0047059F" w:rsidRDefault="00F6759C" w:rsidP="007A0EA6">
      <w:pPr>
        <w:pStyle w:val="BodyTextIndent"/>
        <w:numPr>
          <w:ilvl w:val="0"/>
          <w:numId w:val="20"/>
        </w:numPr>
        <w:spacing w:after="0"/>
      </w:pPr>
      <w:r w:rsidRPr="000531DA">
        <w:t xml:space="preserve">Systematic Treatment Enhancement Program for Bipolar </w:t>
      </w:r>
      <w:proofErr w:type="gramStart"/>
      <w:r w:rsidRPr="000531DA">
        <w:t>Disorder  (</w:t>
      </w:r>
      <w:proofErr w:type="gramEnd"/>
      <w:r w:rsidRPr="000531DA">
        <w:t>NIMH-DS-0098)  Principal Investigator.</w:t>
      </w:r>
      <w:r w:rsidR="00D22C0A" w:rsidRPr="000531DA">
        <w:t xml:space="preserve">  $1,440,000.</w:t>
      </w:r>
      <w:r w:rsidR="00E254AC" w:rsidRPr="000531DA">
        <w:br/>
      </w:r>
      <w:r w:rsidR="00E254AC" w:rsidRPr="000531DA">
        <w:tab/>
      </w:r>
      <w:r w:rsidR="00A64A2A" w:rsidRPr="000531DA">
        <w:t>Standard Care Pathway (COMIRB # 99-824)</w:t>
      </w:r>
    </w:p>
    <w:p w14:paraId="0DF2894F" w14:textId="4EE33D5D" w:rsidR="00A64A2A" w:rsidRPr="000531DA" w:rsidRDefault="00A64A2A" w:rsidP="007A0EA6">
      <w:pPr>
        <w:pStyle w:val="BodyTextIndent"/>
        <w:numPr>
          <w:ilvl w:val="1"/>
          <w:numId w:val="20"/>
        </w:numPr>
        <w:spacing w:after="0"/>
      </w:pPr>
      <w:r w:rsidRPr="000531DA">
        <w:t>Randomized Acute Depression (COMIRB # 00-391)</w:t>
      </w:r>
    </w:p>
    <w:p w14:paraId="2C8A4AD5" w14:textId="7EB5ED27" w:rsidR="00A64A2A" w:rsidRPr="000531DA" w:rsidRDefault="00A64A2A" w:rsidP="007A0EA6">
      <w:pPr>
        <w:pStyle w:val="BodyTextIndent"/>
        <w:numPr>
          <w:ilvl w:val="1"/>
          <w:numId w:val="20"/>
        </w:numPr>
        <w:spacing w:after="0"/>
      </w:pPr>
      <w:r w:rsidRPr="000531DA">
        <w:t>Genetics Repository (COMIRB # 03-065)</w:t>
      </w:r>
    </w:p>
    <w:p w14:paraId="50658A85" w14:textId="2457DF3D" w:rsidR="00A64A2A" w:rsidRPr="000531DA" w:rsidRDefault="00A64A2A" w:rsidP="007A0EA6">
      <w:pPr>
        <w:pStyle w:val="BodyTextIndent"/>
        <w:numPr>
          <w:ilvl w:val="1"/>
          <w:numId w:val="20"/>
        </w:numPr>
        <w:spacing w:after="0"/>
      </w:pPr>
      <w:r w:rsidRPr="000531DA">
        <w:t>Family Genetics (COMIRB # 03-1191)</w:t>
      </w:r>
    </w:p>
    <w:p w14:paraId="627FF28C" w14:textId="77777777" w:rsidR="00F6759C" w:rsidRPr="000531DA" w:rsidRDefault="00F6759C" w:rsidP="006D492D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6188C3B8" w14:textId="77777777" w:rsidR="00F6759C" w:rsidRPr="000531DA" w:rsidRDefault="00F6759C" w:rsidP="007A0EA6">
      <w:pPr>
        <w:pStyle w:val="BodyTextIndent"/>
        <w:numPr>
          <w:ilvl w:val="0"/>
          <w:numId w:val="20"/>
        </w:numPr>
      </w:pPr>
      <w:r w:rsidRPr="000531DA">
        <w:t>A Controlled Trial of the Efficacy of Rapid Initial Dose Escalation of Olanzapine to Treat Acute Behavioral Agitation in Schizo</w:t>
      </w:r>
      <w:r w:rsidR="00D22C0A" w:rsidRPr="000531DA">
        <w:t xml:space="preserve">phrenia and Bipolar I Disorder.  </w:t>
      </w:r>
      <w:r w:rsidRPr="000531DA">
        <w:t>Lilly F1D-US-HGIY.  Principal Investigator.</w:t>
      </w:r>
      <w:r w:rsidR="00D22C0A" w:rsidRPr="000531DA">
        <w:t xml:space="preserve">  $114,946.</w:t>
      </w:r>
    </w:p>
    <w:p w14:paraId="0156CAB0" w14:textId="77777777" w:rsidR="0006106B" w:rsidRPr="000531DA" w:rsidRDefault="0006106B" w:rsidP="007A0EA6">
      <w:pPr>
        <w:pStyle w:val="ListParagraph"/>
        <w:numPr>
          <w:ilvl w:val="0"/>
          <w:numId w:val="20"/>
        </w:numPr>
        <w:tabs>
          <w:tab w:val="left" w:pos="1440"/>
          <w:tab w:val="right" w:pos="9000"/>
        </w:tabs>
        <w:jc w:val="both"/>
      </w:pPr>
      <w:r w:rsidRPr="000531DA">
        <w:t>Randomized Trial of Oral Risperidone Versus Intramuscular Haloperidol in the Emergency Treatment of Acute Psychosis (Janssen RIS-USA-235).  Consultant.</w:t>
      </w:r>
    </w:p>
    <w:p w14:paraId="79AA618E" w14:textId="77777777" w:rsidR="0006106B" w:rsidRPr="000531DA" w:rsidRDefault="0006106B" w:rsidP="00C51D0A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186D8E73" w14:textId="77777777" w:rsidR="00F6759C" w:rsidRPr="000531DA" w:rsidRDefault="00F6759C" w:rsidP="007A0EA6">
      <w:pPr>
        <w:pStyle w:val="ListParagraph"/>
        <w:numPr>
          <w:ilvl w:val="0"/>
          <w:numId w:val="20"/>
        </w:numPr>
        <w:tabs>
          <w:tab w:val="left" w:pos="1440"/>
          <w:tab w:val="right" w:pos="9000"/>
        </w:tabs>
        <w:jc w:val="both"/>
      </w:pPr>
      <w:r w:rsidRPr="000531DA">
        <w:t>Efficacy and Safety of Flexible Doses of Risperidone vs. Placebo or Divalproex Sodium in the Treatme</w:t>
      </w:r>
      <w:r w:rsidR="00D22C0A" w:rsidRPr="000531DA">
        <w:t>nt of Manic or Mixed Episodes… Janssen RIS-USA-240, 241</w:t>
      </w:r>
      <w:r w:rsidRPr="000531DA">
        <w:t>.  Investigator.</w:t>
      </w:r>
      <w:r w:rsidR="00D22C0A" w:rsidRPr="000531DA">
        <w:t xml:space="preserve">  $101,194.</w:t>
      </w:r>
    </w:p>
    <w:p w14:paraId="3DFEA0FA" w14:textId="77777777" w:rsidR="00F6759C" w:rsidRPr="000531DA" w:rsidRDefault="00F6759C" w:rsidP="00C51D0A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6C72706F" w14:textId="77777777" w:rsidR="00F6759C" w:rsidRPr="000531DA" w:rsidRDefault="00F6759C" w:rsidP="007A0EA6">
      <w:pPr>
        <w:pStyle w:val="ListParagraph"/>
        <w:numPr>
          <w:ilvl w:val="0"/>
          <w:numId w:val="20"/>
        </w:numPr>
        <w:tabs>
          <w:tab w:val="left" w:pos="1440"/>
          <w:tab w:val="right" w:pos="9000"/>
        </w:tabs>
        <w:jc w:val="both"/>
      </w:pPr>
      <w:r w:rsidRPr="000531DA">
        <w:t>Multicenter Randomized, Double-Blind Study of Flexible Doses of Aripiprazole versus Perphenazine in the Treatment of Patients with Tre</w:t>
      </w:r>
      <w:r w:rsidR="00D22C0A" w:rsidRPr="000531DA">
        <w:t>atment-Resistant Schizophrenia</w:t>
      </w:r>
      <w:r w:rsidR="00033C08" w:rsidRPr="000531DA">
        <w:t>.</w:t>
      </w:r>
      <w:r w:rsidR="00D22C0A" w:rsidRPr="000531DA">
        <w:t xml:space="preserve"> </w:t>
      </w:r>
      <w:r w:rsidRPr="000531DA">
        <w:t>Bristo</w:t>
      </w:r>
      <w:r w:rsidR="00C24DAC" w:rsidRPr="000531DA">
        <w:t>l</w:t>
      </w:r>
      <w:r w:rsidRPr="000531DA">
        <w:t xml:space="preserve">-Meyers Squibb 138-032.  Investigator. </w:t>
      </w:r>
      <w:r w:rsidR="00D22C0A" w:rsidRPr="000531DA">
        <w:t xml:space="preserve"> $488,200.</w:t>
      </w:r>
    </w:p>
    <w:p w14:paraId="7D503573" w14:textId="77777777" w:rsidR="00952D5F" w:rsidRPr="000531DA" w:rsidRDefault="00952D5F" w:rsidP="00C51D0A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091F88F9" w14:textId="77777777" w:rsidR="00C24DAC" w:rsidRPr="000531DA" w:rsidRDefault="00C24DAC" w:rsidP="007A0EA6">
      <w:pPr>
        <w:pStyle w:val="ListParagraph"/>
        <w:numPr>
          <w:ilvl w:val="0"/>
          <w:numId w:val="20"/>
        </w:numPr>
        <w:tabs>
          <w:tab w:val="left" w:pos="1440"/>
          <w:tab w:val="right" w:pos="9000"/>
        </w:tabs>
        <w:jc w:val="both"/>
      </w:pPr>
      <w:r w:rsidRPr="000531DA">
        <w:t xml:space="preserve">Randomized, Double-Blind Comparison of the Efficacy and Safety of Aripiprazole Intramuscular Formula, Haloperidol or Placebo in the Treatment of Acutely Agitated Patients </w:t>
      </w:r>
      <w:r w:rsidR="0047059F">
        <w:t>with</w:t>
      </w:r>
      <w:r w:rsidRPr="000531DA">
        <w:t xml:space="preserve">…Schizophrenia or </w:t>
      </w:r>
      <w:proofErr w:type="gramStart"/>
      <w:r w:rsidRPr="000531DA">
        <w:t>Schizoaffective Disorder</w:t>
      </w:r>
      <w:proofErr w:type="gramEnd"/>
      <w:r w:rsidRPr="000531DA">
        <w:t>.  Bristol Meyers Squibb 138-012.  Principal Investigator.  $121,260.</w:t>
      </w:r>
    </w:p>
    <w:p w14:paraId="19D6663E" w14:textId="77777777" w:rsidR="00D3642B" w:rsidRPr="000531DA" w:rsidRDefault="00D3642B" w:rsidP="00D3642B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511D0B53" w14:textId="77777777" w:rsidR="00C24DAC" w:rsidRPr="000531DA" w:rsidRDefault="00C24DAC" w:rsidP="007A0EA6">
      <w:pPr>
        <w:pStyle w:val="ListParagraph"/>
        <w:numPr>
          <w:ilvl w:val="0"/>
          <w:numId w:val="20"/>
        </w:numPr>
        <w:tabs>
          <w:tab w:val="left" w:pos="1440"/>
          <w:tab w:val="right" w:pos="9000"/>
        </w:tabs>
        <w:jc w:val="both"/>
      </w:pPr>
      <w:r w:rsidRPr="000531DA">
        <w:t>Randomized, Double-Blind Comparison of the Efficacy and Safety of Aripipraz</w:t>
      </w:r>
      <w:r w:rsidR="00851308" w:rsidRPr="000531DA">
        <w:t>ole Intramuscular Formula, Loraz</w:t>
      </w:r>
      <w:r w:rsidRPr="000531DA">
        <w:t>epam or Placebo in the Treatment of Acutely Agitated Patients with … Bipolar I Disorder, Manic or Mixed.  Bristol Meyers Squibb 138-013.  Principal Investigator.  $92,660.</w:t>
      </w:r>
    </w:p>
    <w:p w14:paraId="62484ED6" w14:textId="77777777" w:rsidR="007F4518" w:rsidRPr="000531DA" w:rsidRDefault="007F4518" w:rsidP="00C51D0A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0B053FDD" w14:textId="77777777" w:rsidR="007F4518" w:rsidRPr="000531DA" w:rsidRDefault="007F4518" w:rsidP="007A0EA6">
      <w:pPr>
        <w:pStyle w:val="ListParagraph"/>
        <w:numPr>
          <w:ilvl w:val="0"/>
          <w:numId w:val="20"/>
        </w:numPr>
        <w:jc w:val="both"/>
      </w:pPr>
      <w:r w:rsidRPr="000531DA">
        <w:t xml:space="preserve">A Six-Week Double-Blind, Multicenter, Placebo-Controlled Study Evaluating the Efficacy and Safety of Flexible Doses of Oral Ziprasidone in Outpatients </w:t>
      </w:r>
      <w:proofErr w:type="gramStart"/>
      <w:r w:rsidRPr="000531DA">
        <w:t>With</w:t>
      </w:r>
      <w:proofErr w:type="gramEnd"/>
      <w:r w:rsidRPr="000531DA">
        <w:t xml:space="preserve"> Bipolar I Depression.  Pfizer A1281139.  Principal Investigator.  $140,000</w:t>
      </w:r>
    </w:p>
    <w:p w14:paraId="636FA5C6" w14:textId="77777777" w:rsidR="00CA576A" w:rsidRPr="000531DA" w:rsidRDefault="00CA576A" w:rsidP="00C51D0A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7E11ACBF" w14:textId="77777777" w:rsidR="007324F7" w:rsidRDefault="00CA576A" w:rsidP="007A0EA6">
      <w:pPr>
        <w:pStyle w:val="ListParagraph"/>
        <w:numPr>
          <w:ilvl w:val="0"/>
          <w:numId w:val="20"/>
        </w:numPr>
        <w:jc w:val="both"/>
      </w:pPr>
      <w:r w:rsidRPr="007A0EA6">
        <w:rPr>
          <w:spacing w:val="-2"/>
        </w:rPr>
        <w:t xml:space="preserve">Nicotine Replacement for Agitation in Schizophrenia and Mania.  </w:t>
      </w:r>
      <w:r w:rsidR="005A22E9" w:rsidRPr="007A0EA6">
        <w:rPr>
          <w:spacing w:val="-2"/>
        </w:rPr>
        <w:t xml:space="preserve"> </w:t>
      </w:r>
      <w:r w:rsidRPr="007A0EA6">
        <w:rPr>
          <w:spacing w:val="-2"/>
        </w:rPr>
        <w:t>NARSAD Independent Investigator Award.</w:t>
      </w:r>
      <w:r w:rsidRPr="000531DA">
        <w:t xml:space="preserve">  </w:t>
      </w:r>
      <w:r w:rsidR="00E80B1B">
        <w:t xml:space="preserve">Principal Investigator.  </w:t>
      </w:r>
      <w:r w:rsidRPr="000531DA">
        <w:t>$100,000</w:t>
      </w:r>
      <w:r w:rsidR="00125446">
        <w:t>.</w:t>
      </w:r>
    </w:p>
    <w:p w14:paraId="3D806169" w14:textId="677044A5" w:rsidR="00BF094F" w:rsidRDefault="00BF094F" w:rsidP="007A0EA6">
      <w:pPr>
        <w:pStyle w:val="ListParagraph"/>
        <w:numPr>
          <w:ilvl w:val="0"/>
          <w:numId w:val="20"/>
        </w:numPr>
        <w:jc w:val="both"/>
      </w:pPr>
      <w:r w:rsidRPr="007A0EA6">
        <w:rPr>
          <w:sz w:val="16"/>
          <w:szCs w:val="16"/>
        </w:rPr>
        <w:br/>
      </w:r>
      <w:r w:rsidR="007324F7" w:rsidRPr="007A0EA6">
        <w:rPr>
          <w:spacing w:val="-4"/>
        </w:rPr>
        <w:t xml:space="preserve">    </w:t>
      </w:r>
      <w:r w:rsidR="00125446" w:rsidRPr="007A0EA6">
        <w:rPr>
          <w:spacing w:val="-4"/>
        </w:rPr>
        <w:t xml:space="preserve">A </w:t>
      </w:r>
      <w:proofErr w:type="gramStart"/>
      <w:r w:rsidR="00125446" w:rsidRPr="007A0EA6">
        <w:rPr>
          <w:spacing w:val="-4"/>
        </w:rPr>
        <w:t>Double Blind</w:t>
      </w:r>
      <w:proofErr w:type="gramEnd"/>
      <w:r w:rsidR="00125446" w:rsidRPr="007A0EA6">
        <w:rPr>
          <w:spacing w:val="-4"/>
        </w:rPr>
        <w:t xml:space="preserve"> Randomized Study Comparing Intramuscular Olanzapine Depot With Placebo in the Treatment</w:t>
      </w:r>
      <w:r w:rsidR="00125446" w:rsidRPr="000531DA">
        <w:t xml:space="preserve"> of Patients With Schizophrenia (Lilly F1D-MC-HGJZ). Investigator.  </w:t>
      </w:r>
    </w:p>
    <w:p w14:paraId="19AE72DC" w14:textId="3A3C7C7C" w:rsidR="00C51D0A" w:rsidRPr="000531DA" w:rsidRDefault="00C51D0A" w:rsidP="007A0EA6">
      <w:pPr>
        <w:pStyle w:val="ListParagraph"/>
        <w:numPr>
          <w:ilvl w:val="0"/>
          <w:numId w:val="20"/>
        </w:numPr>
        <w:jc w:val="both"/>
      </w:pPr>
      <w:r w:rsidRPr="000531DA">
        <w:lastRenderedPageBreak/>
        <w:t xml:space="preserve">Randomized, Double-Blind Study of the Safety and Efficacy of Depakote ER plus Atypical Antipsychotic vs. Atypical Antipsychotic Alone in the Treatment of Schizophrenia.  (Abbott Laboratories M02-547).  </w:t>
      </w:r>
      <w:proofErr w:type="spellStart"/>
      <w:r w:rsidRPr="000531DA">
        <w:t>Subinvestigator</w:t>
      </w:r>
      <w:proofErr w:type="spellEnd"/>
      <w:r w:rsidRPr="000531DA">
        <w:t xml:space="preserve">.  </w:t>
      </w:r>
    </w:p>
    <w:p w14:paraId="54791519" w14:textId="77777777" w:rsidR="00C51D0A" w:rsidRPr="000531DA" w:rsidRDefault="00C51D0A" w:rsidP="00C51D0A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732315C7" w14:textId="77777777" w:rsidR="00C51D0A" w:rsidRPr="000531DA" w:rsidRDefault="00C51D0A" w:rsidP="007A0EA6">
      <w:pPr>
        <w:pStyle w:val="ListParagraph"/>
        <w:numPr>
          <w:ilvl w:val="0"/>
          <w:numId w:val="20"/>
        </w:numPr>
        <w:jc w:val="both"/>
      </w:pPr>
      <w:r w:rsidRPr="000531DA">
        <w:t xml:space="preserve">An Open-Label Study of Intramuscular Olanzapine Depot in Patients with Schizophrenia or </w:t>
      </w:r>
      <w:proofErr w:type="gramStart"/>
      <w:r w:rsidRPr="000531DA">
        <w:t>Schizoaffective Disorder</w:t>
      </w:r>
      <w:proofErr w:type="gramEnd"/>
      <w:r w:rsidRPr="000531DA">
        <w:t xml:space="preserve"> (Lilly F1D-MC-HGKB).  Investigator.</w:t>
      </w:r>
    </w:p>
    <w:p w14:paraId="2407737F" w14:textId="77777777" w:rsidR="00C51D0A" w:rsidRPr="000531DA" w:rsidRDefault="00C51D0A" w:rsidP="00C51D0A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4CE6A0E2" w14:textId="6F3A4AD3" w:rsidR="00C51D0A" w:rsidRPr="000531DA" w:rsidRDefault="00421610" w:rsidP="007A0EA6">
      <w:pPr>
        <w:pStyle w:val="ListParagraph"/>
        <w:numPr>
          <w:ilvl w:val="0"/>
          <w:numId w:val="20"/>
        </w:numPr>
        <w:jc w:val="both"/>
      </w:pPr>
      <w:r>
        <w:t xml:space="preserve">A Multicenter, Open-label, Flexible-dose, Parallel-group Evaluation of the </w:t>
      </w:r>
      <w:proofErr w:type="spellStart"/>
      <w:r>
        <w:t>Cataractogenic</w:t>
      </w:r>
      <w:proofErr w:type="spellEnd"/>
      <w:r>
        <w:t xml:space="preserve"> Potential of Quetiapine Fu</w:t>
      </w:r>
      <w:r w:rsidR="00C51D0A" w:rsidRPr="000531DA">
        <w:t>mar</w:t>
      </w:r>
      <w:r>
        <w:t>ate and R</w:t>
      </w:r>
      <w:r w:rsidR="00A11DCE" w:rsidRPr="000531DA">
        <w:t>isperidone</w:t>
      </w:r>
      <w:r>
        <w:t xml:space="preserve"> in the Long-term Treatment of Subjects with Schizophrenia or </w:t>
      </w:r>
      <w:proofErr w:type="gramStart"/>
      <w:r>
        <w:t>Schizoaffective D</w:t>
      </w:r>
      <w:r w:rsidR="00C51D0A" w:rsidRPr="000531DA">
        <w:t>isorder</w:t>
      </w:r>
      <w:proofErr w:type="gramEnd"/>
      <w:r w:rsidR="00C51D0A" w:rsidRPr="000531DA">
        <w:t xml:space="preserve"> (AstraZeneca CLEARS 5077IL/0089).  </w:t>
      </w:r>
      <w:proofErr w:type="spellStart"/>
      <w:r w:rsidR="00C51D0A" w:rsidRPr="000531DA">
        <w:t>Subinvestigator</w:t>
      </w:r>
      <w:proofErr w:type="spellEnd"/>
      <w:r w:rsidR="00C51D0A" w:rsidRPr="000531DA">
        <w:t>.</w:t>
      </w:r>
    </w:p>
    <w:p w14:paraId="46B6DE76" w14:textId="77777777" w:rsidR="00C51D0A" w:rsidRPr="000531DA" w:rsidRDefault="00C51D0A" w:rsidP="00C51D0A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70811EF8" w14:textId="491EBF88" w:rsidR="00C51D0A" w:rsidRDefault="00C51D0A" w:rsidP="007A0EA6">
      <w:pPr>
        <w:pStyle w:val="ListParagraph"/>
        <w:numPr>
          <w:ilvl w:val="0"/>
          <w:numId w:val="20"/>
        </w:numPr>
        <w:jc w:val="both"/>
      </w:pPr>
      <w:r w:rsidRPr="000531DA">
        <w:t>A Multicenter, Randomized, Double-Blind, Placebo Controlled Study of Aripiprazole Monotherapy in the Treatment of Acutely Manic Patients with Bipolar I Disorder.  Bristol-Meyers Squibb CN138</w:t>
      </w:r>
      <w:r w:rsidR="00295082">
        <w:t>-</w:t>
      </w:r>
      <w:r w:rsidRPr="000531DA">
        <w:t xml:space="preserve">135.  </w:t>
      </w:r>
      <w:proofErr w:type="spellStart"/>
      <w:r w:rsidRPr="000531DA">
        <w:t>Subinvestigator</w:t>
      </w:r>
      <w:proofErr w:type="spellEnd"/>
      <w:r w:rsidRPr="000531DA">
        <w:t>.</w:t>
      </w:r>
    </w:p>
    <w:p w14:paraId="336BCD5D" w14:textId="77777777" w:rsidR="00983530" w:rsidRPr="000531DA" w:rsidRDefault="00983530" w:rsidP="00983530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75B37196" w14:textId="4AD131F5" w:rsidR="001562F2" w:rsidRPr="000531DA" w:rsidRDefault="001562F2" w:rsidP="007A0EA6">
      <w:pPr>
        <w:pStyle w:val="ListParagraph"/>
        <w:numPr>
          <w:ilvl w:val="0"/>
          <w:numId w:val="20"/>
        </w:numPr>
        <w:jc w:val="both"/>
      </w:pPr>
      <w:r>
        <w:t>PREVAIL Monotherapy: A Randomized, 6 Week, Double-Blind, Placebo-Controlled, Fixed-Flexible Dose, Parallel-Group Study of Lurasidone in the Treatment of Bipolar 1 Depression (Study 236).  Sunovion Pharmaceuticals.  Principal Investigator</w:t>
      </w:r>
      <w:r w:rsidR="00E04159">
        <w:t>.</w:t>
      </w:r>
      <w:r w:rsidR="008432BA">
        <w:t xml:space="preserve">  </w:t>
      </w:r>
      <w:r w:rsidR="00101824">
        <w:t>4/2009-2/2012</w:t>
      </w:r>
      <w:r>
        <w:t xml:space="preserve">  </w:t>
      </w:r>
    </w:p>
    <w:p w14:paraId="248E0296" w14:textId="77777777" w:rsidR="009C0CF2" w:rsidRPr="000531DA" w:rsidRDefault="009C0CF2" w:rsidP="009C0CF2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7705FCF2" w14:textId="48CAAE2A" w:rsidR="00454BDA" w:rsidRDefault="00A92F7A" w:rsidP="007A0EA6">
      <w:pPr>
        <w:pStyle w:val="ListParagraph"/>
        <w:numPr>
          <w:ilvl w:val="0"/>
          <w:numId w:val="20"/>
        </w:numPr>
        <w:jc w:val="both"/>
      </w:pPr>
      <w:r w:rsidRPr="000531DA">
        <w:t xml:space="preserve">Emergency Department </w:t>
      </w:r>
      <w:r w:rsidR="007E77FB" w:rsidRPr="000531DA">
        <w:t>S</w:t>
      </w:r>
      <w:r w:rsidR="006E1685">
        <w:t>afety</w:t>
      </w:r>
      <w:r w:rsidR="007E77FB" w:rsidRPr="000531DA">
        <w:t xml:space="preserve"> Assessment and Follow-Up Evaluation (ED SAFE)</w:t>
      </w:r>
      <w:r w:rsidRPr="000531DA">
        <w:t xml:space="preserve">.  </w:t>
      </w:r>
      <w:r w:rsidR="00BF0762">
        <w:br/>
      </w:r>
      <w:r w:rsidRPr="000531DA">
        <w:t xml:space="preserve">NIH </w:t>
      </w:r>
      <w:r w:rsidR="00187294">
        <w:t>U01MH088278</w:t>
      </w:r>
      <w:r w:rsidRPr="000531DA">
        <w:t>.  Co-Investigator</w:t>
      </w:r>
      <w:r w:rsidR="007E77FB" w:rsidRPr="000531DA">
        <w:t>, Steering Committee</w:t>
      </w:r>
      <w:r w:rsidRPr="000531DA">
        <w:t>.</w:t>
      </w:r>
      <w:r w:rsidR="006E1685">
        <w:t xml:space="preserve">  </w:t>
      </w:r>
      <w:r w:rsidR="006E1685" w:rsidRPr="006E1685">
        <w:t>9/30/2009</w:t>
      </w:r>
      <w:r w:rsidR="006E1685">
        <w:t xml:space="preserve"> </w:t>
      </w:r>
      <w:r w:rsidR="00BF0762">
        <w:t>–</w:t>
      </w:r>
      <w:r w:rsidR="006E1685">
        <w:t xml:space="preserve"> </w:t>
      </w:r>
      <w:r w:rsidR="00BF0762">
        <w:t>8/31/2015.</w:t>
      </w:r>
      <w:r w:rsidRPr="000531DA">
        <w:t xml:space="preserve">  </w:t>
      </w:r>
      <w:r w:rsidR="006E1685">
        <w:t xml:space="preserve">Year 1 </w:t>
      </w:r>
      <w:r w:rsidR="006E1685" w:rsidRPr="006E1685">
        <w:t>$70,966</w:t>
      </w:r>
      <w:r w:rsidR="006E1685">
        <w:t xml:space="preserve">; Year 2 </w:t>
      </w:r>
      <w:r w:rsidR="006E1685" w:rsidRPr="006E1685">
        <w:t>$148,531</w:t>
      </w:r>
      <w:r w:rsidR="006E1685">
        <w:t xml:space="preserve">; Year 3 </w:t>
      </w:r>
      <w:r w:rsidR="006E1685" w:rsidRPr="006E1685">
        <w:t>$146,784</w:t>
      </w:r>
      <w:proofErr w:type="gramStart"/>
      <w:r w:rsidR="006E1685">
        <w:t>;  Year</w:t>
      </w:r>
      <w:proofErr w:type="gramEnd"/>
      <w:r w:rsidR="006E1685">
        <w:t xml:space="preserve"> 4 $124,948; Year 5 $89,892</w:t>
      </w:r>
      <w:r w:rsidR="00454BDA">
        <w:t>;</w:t>
      </w:r>
      <w:r w:rsidR="006E1685">
        <w:t xml:space="preserve">  </w:t>
      </w:r>
      <w:r w:rsidR="00454BDA">
        <w:t xml:space="preserve">Year 6 NCE.  </w:t>
      </w:r>
      <w:r w:rsidR="006E1685">
        <w:t>Total $581,121.</w:t>
      </w:r>
    </w:p>
    <w:p w14:paraId="3BC5C28E" w14:textId="77777777" w:rsidR="00454BDA" w:rsidRPr="007A0EA6" w:rsidRDefault="00000000" w:rsidP="007A0EA6">
      <w:pPr>
        <w:pStyle w:val="ListParagraph"/>
        <w:numPr>
          <w:ilvl w:val="0"/>
          <w:numId w:val="20"/>
        </w:numPr>
        <w:rPr>
          <w:color w:val="000000"/>
        </w:rPr>
      </w:pPr>
      <w:hyperlink r:id="rId12" w:tgtFrame="_blank" w:history="1">
        <w:r w:rsidR="00454BDA">
          <w:rPr>
            <w:rStyle w:val="Hyperlink"/>
          </w:rPr>
          <w:t>http://www.emnet-usa.org/EDSAFE/materials.htm</w:t>
        </w:r>
      </w:hyperlink>
    </w:p>
    <w:p w14:paraId="2CC59821" w14:textId="77777777" w:rsidR="00F54E99" w:rsidRPr="000531DA" w:rsidRDefault="00F54E99" w:rsidP="00F54E99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3369FBF6" w14:textId="77777777" w:rsidR="006D69DD" w:rsidRPr="000531DA" w:rsidRDefault="006D69DD" w:rsidP="007A0EA6">
      <w:pPr>
        <w:pStyle w:val="ListParagraph"/>
        <w:numPr>
          <w:ilvl w:val="0"/>
          <w:numId w:val="20"/>
        </w:numPr>
        <w:jc w:val="both"/>
      </w:pPr>
      <w:r w:rsidRPr="000531DA">
        <w:t xml:space="preserve">A Randomized, 6-Week, Double-Blind, Placebo-Controlled, Flexible-Dose, Parallel-Group Study of Lurasidone Adjective to Lithium or Divalproex in the Treatment of Bipolar I Depression.  Dainippon Sumitomo Pharma </w:t>
      </w:r>
      <w:r w:rsidR="004350C2" w:rsidRPr="000531DA">
        <w:t>D 1050</w:t>
      </w:r>
      <w:r w:rsidRPr="000531DA">
        <w:t>235.   Principal Investigator.  9/2009-</w:t>
      </w:r>
      <w:r w:rsidR="00C17ABD">
        <w:t>2/2012</w:t>
      </w:r>
      <w:r w:rsidRPr="000531DA">
        <w:t>.</w:t>
      </w:r>
    </w:p>
    <w:p w14:paraId="03F3DB45" w14:textId="77777777" w:rsidR="00F54E99" w:rsidRPr="000531DA" w:rsidRDefault="00F54E99" w:rsidP="00F54E99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3D2FA3CF" w14:textId="50E3E0ED" w:rsidR="006D69DD" w:rsidRPr="000531DA" w:rsidRDefault="006D69DD" w:rsidP="007A0EA6">
      <w:pPr>
        <w:pStyle w:val="ListParagraph"/>
        <w:numPr>
          <w:ilvl w:val="0"/>
          <w:numId w:val="20"/>
        </w:numPr>
        <w:jc w:val="both"/>
      </w:pPr>
      <w:r w:rsidRPr="000531DA">
        <w:t>A Randomized, 6- Week, Double-Blind, Placebo-Controlled, Fixed Flexible Dos</w:t>
      </w:r>
      <w:r w:rsidR="0027694C">
        <w:t>e</w:t>
      </w:r>
      <w:r w:rsidRPr="000531DA">
        <w:t xml:space="preserve">, Parallel-Group Study of Lurasidone for the Treatment of Bipolar I Depression. Dainippon Sumitomo Pharma </w:t>
      </w:r>
      <w:r w:rsidR="00EA55D2">
        <w:br/>
        <w:t>D</w:t>
      </w:r>
      <w:r w:rsidR="004350C2" w:rsidRPr="000531DA">
        <w:t>1050</w:t>
      </w:r>
      <w:r w:rsidRPr="000531DA">
        <w:t>236.  Principal Investigator.  9/2009-</w:t>
      </w:r>
      <w:r w:rsidR="00C17ABD">
        <w:t>2/2012</w:t>
      </w:r>
      <w:r w:rsidRPr="000531DA">
        <w:t>.</w:t>
      </w:r>
      <w:r w:rsidRPr="000531DA">
        <w:tab/>
      </w:r>
    </w:p>
    <w:p w14:paraId="67AC0973" w14:textId="77777777" w:rsidR="00F54E99" w:rsidRPr="000531DA" w:rsidRDefault="00F54E99" w:rsidP="00F54E99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4DF36508" w14:textId="77777777" w:rsidR="006D69DD" w:rsidRPr="000531DA" w:rsidRDefault="006D69DD" w:rsidP="007A0EA6">
      <w:pPr>
        <w:pStyle w:val="ListParagraph"/>
        <w:numPr>
          <w:ilvl w:val="0"/>
          <w:numId w:val="20"/>
        </w:numPr>
        <w:jc w:val="both"/>
      </w:pPr>
      <w:r w:rsidRPr="000531DA">
        <w:t>A 24-Week, Flexible-Dose, Open-</w:t>
      </w:r>
      <w:proofErr w:type="gramStart"/>
      <w:r w:rsidRPr="000531DA">
        <w:t>Label  Extension</w:t>
      </w:r>
      <w:proofErr w:type="gramEnd"/>
      <w:r w:rsidRPr="000531DA">
        <w:t xml:space="preserve"> Study of Lurasidone for the Treatment of Bipolar I Depression. Dainippon Sumitomo Pharma </w:t>
      </w:r>
      <w:r w:rsidR="004350C2" w:rsidRPr="000531DA">
        <w:t>D 1050</w:t>
      </w:r>
      <w:r w:rsidRPr="000531DA">
        <w:t>256.  Principal Investigator.  9/2009-</w:t>
      </w:r>
      <w:r w:rsidR="00C17ABD">
        <w:t>2/2012</w:t>
      </w:r>
      <w:r w:rsidRPr="000531DA">
        <w:t>.</w:t>
      </w:r>
    </w:p>
    <w:p w14:paraId="0D77BF19" w14:textId="77777777" w:rsidR="005C48EE" w:rsidRPr="000531DA" w:rsidRDefault="005C48EE" w:rsidP="005C48EE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45EAD7BB" w14:textId="77777777" w:rsidR="006D69DD" w:rsidRPr="000531DA" w:rsidRDefault="006D69DD" w:rsidP="007A0EA6">
      <w:pPr>
        <w:pStyle w:val="ListParagraph"/>
        <w:numPr>
          <w:ilvl w:val="0"/>
          <w:numId w:val="20"/>
        </w:numPr>
        <w:jc w:val="both"/>
      </w:pPr>
      <w:r w:rsidRPr="000531DA">
        <w:t xml:space="preserve">A Multicenter, Double-Blind, Placebo-Controlled, Randomized Withdrawal, Parallel Group Study to Evaluate the Efficacy and Safety of 50 mg/day of DVS SR in Adult Outpatients with Major Depressive Disorder. </w:t>
      </w:r>
      <w:r w:rsidR="0048444E">
        <w:t xml:space="preserve">Principal Investigator.  </w:t>
      </w:r>
      <w:r w:rsidRPr="000531DA">
        <w:t xml:space="preserve">Wyeth 3151A1-3360-WW.  </w:t>
      </w:r>
      <w:r w:rsidR="0048444E">
        <w:t xml:space="preserve">Principal Investigator.  9/2009 – </w:t>
      </w:r>
      <w:r w:rsidR="00C17ABD">
        <w:t>9/2011</w:t>
      </w:r>
      <w:r w:rsidRPr="000531DA">
        <w:t>.</w:t>
      </w:r>
    </w:p>
    <w:p w14:paraId="5D62FCDE" w14:textId="77777777" w:rsidR="0048444E" w:rsidRPr="000531DA" w:rsidRDefault="0048444E" w:rsidP="0048444E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398BCBFB" w14:textId="77777777" w:rsidR="006D69DD" w:rsidRPr="000531DA" w:rsidRDefault="006D69DD" w:rsidP="007A0EA6">
      <w:pPr>
        <w:pStyle w:val="ListParagraph"/>
        <w:numPr>
          <w:ilvl w:val="0"/>
          <w:numId w:val="20"/>
        </w:numPr>
        <w:jc w:val="both"/>
      </w:pPr>
      <w:r w:rsidRPr="000531DA">
        <w:t xml:space="preserve">A Multicenter, Randomized, Double-Blind, Placebo-Controlled, Parallel-Group Study to Evaluate the Efficacy and Safety of 2 Fixed Doses (10 and 50 mg/day) of DVS SR Tablets in Adult Outpatients </w:t>
      </w:r>
      <w:proofErr w:type="gramStart"/>
      <w:r w:rsidRPr="000531DA">
        <w:t>With</w:t>
      </w:r>
      <w:proofErr w:type="gramEnd"/>
      <w:r w:rsidRPr="000531DA">
        <w:t xml:space="preserve"> Major Depressive Disorder. Wyeth 3151A1-3362-WW.  </w:t>
      </w:r>
      <w:r w:rsidR="0048444E">
        <w:t xml:space="preserve">Principal Investigator.  9/2009 – </w:t>
      </w:r>
      <w:r w:rsidR="00C17ABD">
        <w:t>9/2011</w:t>
      </w:r>
      <w:r w:rsidRPr="000531DA">
        <w:t>.</w:t>
      </w:r>
    </w:p>
    <w:p w14:paraId="431D3546" w14:textId="77777777" w:rsidR="0048444E" w:rsidRPr="000531DA" w:rsidRDefault="0048444E" w:rsidP="0048444E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373F43F2" w14:textId="7038259F" w:rsidR="001066FB" w:rsidRDefault="00F37D42" w:rsidP="007A0EA6">
      <w:pPr>
        <w:pStyle w:val="ListParagraph"/>
        <w:numPr>
          <w:ilvl w:val="0"/>
          <w:numId w:val="20"/>
        </w:numPr>
        <w:tabs>
          <w:tab w:val="left" w:pos="1440"/>
          <w:tab w:val="right" w:pos="9000"/>
        </w:tabs>
        <w:jc w:val="both"/>
      </w:pPr>
      <w:r>
        <w:t>Colorado Depression Center Repetitive Transcranial Magnetic Stimulations (</w:t>
      </w:r>
      <w:proofErr w:type="spellStart"/>
      <w:r w:rsidR="006A0FC8">
        <w:t>rTMS</w:t>
      </w:r>
      <w:proofErr w:type="spellEnd"/>
      <w:r w:rsidR="006A0FC8">
        <w:t xml:space="preserve">) Research Registry.  </w:t>
      </w:r>
      <w:r w:rsidR="00951EAD">
        <w:t>Principal Investigator</w:t>
      </w:r>
      <w:r w:rsidR="001066FB">
        <w:t>.</w:t>
      </w:r>
      <w:r w:rsidR="00951EAD">
        <w:t xml:space="preserve"> 2/2010</w:t>
      </w:r>
      <w:r w:rsidR="001066FB">
        <w:t xml:space="preserve"> – 11/2014.  </w:t>
      </w:r>
    </w:p>
    <w:p w14:paraId="130444AF" w14:textId="77777777" w:rsidR="00714E79" w:rsidRPr="000531DA" w:rsidRDefault="00714E79" w:rsidP="00714E79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5B1A2481" w14:textId="26722B02" w:rsidR="00436C38" w:rsidRDefault="00436C38" w:rsidP="007A0EA6">
      <w:pPr>
        <w:pStyle w:val="ListParagraph"/>
        <w:numPr>
          <w:ilvl w:val="0"/>
          <w:numId w:val="20"/>
        </w:numPr>
        <w:tabs>
          <w:tab w:val="left" w:pos="1440"/>
          <w:tab w:val="right" w:pos="9000"/>
        </w:tabs>
        <w:jc w:val="both"/>
      </w:pPr>
      <w:r>
        <w:t>Motivational Interviewing for Depression in Primary Care.  K Award, Keeley R (</w:t>
      </w:r>
      <w:r w:rsidRPr="00DE3187">
        <w:t>5K23MH082997</w:t>
      </w:r>
      <w:r>
        <w:t>).</w:t>
      </w:r>
    </w:p>
    <w:p w14:paraId="70F9D4B1" w14:textId="77777777" w:rsidR="00436C38" w:rsidRDefault="00436C38" w:rsidP="007A0EA6">
      <w:pPr>
        <w:pStyle w:val="ListParagraph"/>
        <w:numPr>
          <w:ilvl w:val="0"/>
          <w:numId w:val="20"/>
        </w:numPr>
        <w:tabs>
          <w:tab w:val="left" w:pos="1440"/>
          <w:tab w:val="right" w:pos="9000"/>
        </w:tabs>
        <w:jc w:val="both"/>
      </w:pPr>
      <w:r>
        <w:t>Data Safety Monitoring Board Member.  2011-2014.</w:t>
      </w:r>
    </w:p>
    <w:p w14:paraId="094BD5DF" w14:textId="77777777" w:rsidR="00436C38" w:rsidRPr="000531DA" w:rsidRDefault="00436C38" w:rsidP="00436C38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52919725" w14:textId="54C65D8A" w:rsidR="00147CDF" w:rsidRDefault="00147CDF" w:rsidP="007A0EA6">
      <w:pPr>
        <w:pStyle w:val="ListParagraph"/>
        <w:numPr>
          <w:ilvl w:val="0"/>
          <w:numId w:val="20"/>
        </w:numPr>
        <w:tabs>
          <w:tab w:val="left" w:pos="1440"/>
          <w:tab w:val="right" w:pos="9000"/>
        </w:tabs>
        <w:jc w:val="both"/>
      </w:pPr>
      <w:r w:rsidRPr="00147CDF">
        <w:t>The Psychophysiology of Suicidal States: Temperamental and Physiologic Suicide Risk Assessment Measures and Their Relation to Self-Reported Ideation and Subsequent Behavior</w:t>
      </w:r>
      <w:r>
        <w:t>.  Principal Investigator.  Military Suicid</w:t>
      </w:r>
      <w:r w:rsidR="0048444E">
        <w:t>e Res</w:t>
      </w:r>
      <w:r w:rsidR="00D97ED6">
        <w:t>earch Consortium.  9/2012 – 9/</w:t>
      </w:r>
      <w:proofErr w:type="gramStart"/>
      <w:r w:rsidR="00D97ED6">
        <w:t>2013</w:t>
      </w:r>
      <w:r>
        <w:t xml:space="preserve"> .</w:t>
      </w:r>
      <w:proofErr w:type="gramEnd"/>
      <w:r>
        <w:t xml:space="preserve">  $305,823.  </w:t>
      </w:r>
    </w:p>
    <w:p w14:paraId="366042AE" w14:textId="77777777" w:rsidR="0048444E" w:rsidRPr="000531DA" w:rsidRDefault="0048444E" w:rsidP="0048444E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36F88CCA" w14:textId="77777777" w:rsidR="007D53AA" w:rsidRDefault="0048444E" w:rsidP="007A0EA6">
      <w:pPr>
        <w:pStyle w:val="ListParagraph"/>
        <w:numPr>
          <w:ilvl w:val="0"/>
          <w:numId w:val="20"/>
        </w:numPr>
        <w:tabs>
          <w:tab w:val="left" w:pos="1440"/>
          <w:tab w:val="right" w:pos="9000"/>
        </w:tabs>
        <w:jc w:val="both"/>
      </w:pPr>
      <w:r w:rsidRPr="0048444E">
        <w:t xml:space="preserve">A Double-Blind, Placebo-Controlled Random Order Crossover </w:t>
      </w:r>
      <w:r>
        <w:t xml:space="preserve">Pilot </w:t>
      </w:r>
      <w:r w:rsidRPr="0048444E">
        <w:t>Study of Iloperidone for Symptoms of Arousal in PTSD Including Insomnia and Irritability</w:t>
      </w:r>
      <w:r>
        <w:t xml:space="preserve">.  Investigator Initiated Study, Principal Investigator.  Novartis IIRP-1371. 12/2012 – date.  $627,014. </w:t>
      </w:r>
    </w:p>
    <w:p w14:paraId="25EAD7B1" w14:textId="35652901" w:rsidR="0048444E" w:rsidRDefault="007D53AA" w:rsidP="007A0EA6">
      <w:pPr>
        <w:pStyle w:val="ListParagraph"/>
        <w:numPr>
          <w:ilvl w:val="0"/>
          <w:numId w:val="20"/>
        </w:numPr>
        <w:tabs>
          <w:tab w:val="left" w:pos="1440"/>
          <w:tab w:val="right" w:pos="9000"/>
        </w:tabs>
        <w:jc w:val="both"/>
      </w:pPr>
      <w:r>
        <w:lastRenderedPageBreak/>
        <w:t>Primary Care Screening Methods Study (PRISM):  Improving Universal Suicide Prevention Screening in Primary Care by Reducing False Negatives</w:t>
      </w:r>
      <w:r w:rsidR="00674DCE">
        <w:t xml:space="preserve">.  </w:t>
      </w:r>
      <w:r w:rsidR="005C0CAE">
        <w:t xml:space="preserve">Defense Medical Research and Development Program </w:t>
      </w:r>
      <w:r w:rsidR="00674DCE" w:rsidRPr="007A0EA6">
        <w:rPr>
          <w:snapToGrid w:val="0"/>
        </w:rPr>
        <w:t>W81XWH-14-1-0272</w:t>
      </w:r>
      <w:r w:rsidR="005C0CAE" w:rsidRPr="007A0EA6">
        <w:rPr>
          <w:snapToGrid w:val="0"/>
        </w:rPr>
        <w:t xml:space="preserve">.  </w:t>
      </w:r>
      <w:r w:rsidR="00B839A7" w:rsidRPr="007A0EA6">
        <w:rPr>
          <w:snapToGrid w:val="0"/>
        </w:rPr>
        <w:t xml:space="preserve">10/2014 – </w:t>
      </w:r>
      <w:r w:rsidR="005C0CAE" w:rsidRPr="007A0EA6">
        <w:rPr>
          <w:snapToGrid w:val="0"/>
        </w:rPr>
        <w:t>9/30/3019</w:t>
      </w:r>
      <w:r w:rsidR="00B839A7" w:rsidRPr="007A0EA6">
        <w:rPr>
          <w:snapToGrid w:val="0"/>
        </w:rPr>
        <w:t xml:space="preserve">.  </w:t>
      </w:r>
      <w:r w:rsidRPr="007A0EA6">
        <w:rPr>
          <w:snapToGrid w:val="0"/>
        </w:rPr>
        <w:t xml:space="preserve"> </w:t>
      </w:r>
      <w:r>
        <w:t xml:space="preserve">Co-Investigator.  </w:t>
      </w:r>
    </w:p>
    <w:p w14:paraId="0EAA76B1" w14:textId="77777777" w:rsidR="00B947BB" w:rsidRPr="000531DA" w:rsidRDefault="00B947BB" w:rsidP="00B947BB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3B92E6CD" w14:textId="5B1CCAB7" w:rsidR="00D91F38" w:rsidRDefault="00B33EEF" w:rsidP="007A0EA6">
      <w:pPr>
        <w:pStyle w:val="ListParagraph"/>
        <w:numPr>
          <w:ilvl w:val="0"/>
          <w:numId w:val="20"/>
        </w:numPr>
        <w:tabs>
          <w:tab w:val="left" w:pos="1440"/>
          <w:tab w:val="right" w:pos="9000"/>
        </w:tabs>
        <w:jc w:val="both"/>
      </w:pPr>
      <w:r w:rsidRPr="00B33EEF">
        <w:t>Strengthening Colorado Crisis Follow-Up Services</w:t>
      </w:r>
      <w:r>
        <w:t xml:space="preserve">.  </w:t>
      </w:r>
      <w:r w:rsidR="00C642DF">
        <w:t xml:space="preserve">Rocky Mountain Crisis Partners.  </w:t>
      </w:r>
      <w:r w:rsidR="00D56F69">
        <w:t>Substance Abuse and Mental Health Services Administration</w:t>
      </w:r>
      <w:r w:rsidR="0094606A" w:rsidRPr="0094606A">
        <w:t xml:space="preserve"> H79SM082081</w:t>
      </w:r>
      <w:r w:rsidR="00CE3ECD">
        <w:t xml:space="preserve">.  </w:t>
      </w:r>
      <w:r w:rsidR="00CE3ECD" w:rsidRPr="00CE3ECD">
        <w:t>05/31/2020 – 05/30/2023</w:t>
      </w:r>
      <w:r w:rsidR="00CE3ECD">
        <w:t xml:space="preserve">.  </w:t>
      </w:r>
      <w:r w:rsidR="00110161">
        <w:t>$1,008,57</w:t>
      </w:r>
      <w:r w:rsidR="00E66B7B">
        <w:t xml:space="preserve">6.  </w:t>
      </w:r>
      <w:r w:rsidR="0086396E">
        <w:t xml:space="preserve"> Medical Director. </w:t>
      </w:r>
    </w:p>
    <w:p w14:paraId="67FCBBBE" w14:textId="77777777" w:rsidR="0086303B" w:rsidRPr="000531DA" w:rsidRDefault="0086303B" w:rsidP="0086303B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76BE48A7" w14:textId="31D939CD" w:rsidR="006A5364" w:rsidRDefault="007C7C0A" w:rsidP="007A0EA6">
      <w:pPr>
        <w:pStyle w:val="ListParagraph"/>
        <w:numPr>
          <w:ilvl w:val="0"/>
          <w:numId w:val="20"/>
        </w:numPr>
        <w:tabs>
          <w:tab w:val="left" w:pos="1440"/>
          <w:tab w:val="right" w:pos="9000"/>
        </w:tabs>
        <w:jc w:val="both"/>
      </w:pPr>
      <w:r>
        <w:t xml:space="preserve">Telehealth to Improve the Prevention of Suicide (TIPS). </w:t>
      </w:r>
      <w:r w:rsidR="006531C0">
        <w:t>1R01MH 12</w:t>
      </w:r>
      <w:r w:rsidR="00416D23">
        <w:t>4685-01</w:t>
      </w:r>
      <w:r w:rsidR="007D11D0">
        <w:t xml:space="preserve">; Boudreaux ED, </w:t>
      </w:r>
      <w:r w:rsidR="00416D23">
        <w:t xml:space="preserve">Principal Investigator.  </w:t>
      </w:r>
      <w:r w:rsidR="009A72F9">
        <w:t xml:space="preserve"> </w:t>
      </w:r>
      <w:r w:rsidR="006A5364">
        <w:t xml:space="preserve">1/21/2021 – date.  </w:t>
      </w:r>
      <w:r w:rsidR="009A72F9">
        <w:t>Consult</w:t>
      </w:r>
      <w:r w:rsidR="000461B1">
        <w:t>ant</w:t>
      </w:r>
    </w:p>
    <w:p w14:paraId="3B15CBF8" w14:textId="77777777" w:rsidR="00160EFA" w:rsidRPr="000531DA" w:rsidRDefault="00160EFA" w:rsidP="00160EFA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5CB375B2" w14:textId="3C0F3467" w:rsidR="00EC60B7" w:rsidRDefault="00785679" w:rsidP="007A0EA6">
      <w:pPr>
        <w:pStyle w:val="ListParagraph"/>
        <w:numPr>
          <w:ilvl w:val="0"/>
          <w:numId w:val="20"/>
        </w:numPr>
        <w:tabs>
          <w:tab w:val="left" w:pos="1440"/>
          <w:tab w:val="right" w:pos="9000"/>
        </w:tabs>
        <w:jc w:val="both"/>
      </w:pPr>
      <w:r>
        <w:t>A Randomized, Double Blind Controlled Study to Evaluate the Effectiveness of a Digital Therapeutic for Adults with a History of Suicidal Ideation and/or Suicide Attempt</w:t>
      </w:r>
      <w:r w:rsidR="00846532">
        <w:t xml:space="preserve"> (2020-Oui-001).  </w:t>
      </w:r>
      <w:r w:rsidR="00DB382B">
        <w:t>R42 MH123357</w:t>
      </w:r>
      <w:r w:rsidR="007E4B61">
        <w:t xml:space="preserve">. </w:t>
      </w:r>
      <w:r w:rsidR="000053A9">
        <w:t xml:space="preserve">Oui Therapeutics.  </w:t>
      </w:r>
      <w:r w:rsidR="00DB382B">
        <w:t>Patricia Simon (contact PI)/ Seth Feuerstein (MPI)</w:t>
      </w:r>
      <w:r w:rsidR="000053A9">
        <w:t>.</w:t>
      </w:r>
      <w:r w:rsidR="00846532">
        <w:t xml:space="preserve"> </w:t>
      </w:r>
      <w:r w:rsidR="007E4B61">
        <w:t xml:space="preserve">07/12/2021 – 07/11/2024.  </w:t>
      </w:r>
      <w:r w:rsidR="00E53F61">
        <w:t xml:space="preserve">$518,954.  </w:t>
      </w:r>
      <w:r w:rsidR="000053A9">
        <w:t>National co-investigator and site p</w:t>
      </w:r>
      <w:r w:rsidR="002C0912">
        <w:t xml:space="preserve">rincipal </w:t>
      </w:r>
      <w:r w:rsidR="00E7571D">
        <w:t>i</w:t>
      </w:r>
      <w:r w:rsidR="002C0912">
        <w:t xml:space="preserve">nvestigator.  </w:t>
      </w:r>
    </w:p>
    <w:p w14:paraId="579308D1" w14:textId="77777777" w:rsidR="006C4A31" w:rsidRPr="000531DA" w:rsidRDefault="006C4A31" w:rsidP="006C4A31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301D4812" w14:textId="7DC7B69E" w:rsidR="00A900A5" w:rsidRDefault="007A7A2F" w:rsidP="007A0EA6">
      <w:pPr>
        <w:pStyle w:val="ListParagraph"/>
        <w:numPr>
          <w:ilvl w:val="0"/>
          <w:numId w:val="20"/>
        </w:numPr>
        <w:tabs>
          <w:tab w:val="left" w:pos="1440"/>
          <w:tab w:val="right" w:pos="9000"/>
        </w:tabs>
        <w:jc w:val="both"/>
      </w:pPr>
      <w:r>
        <w:t xml:space="preserve">Center </w:t>
      </w:r>
      <w:r w:rsidR="00100849">
        <w:t>for Accelerating Practices to End to Suicide (CAPES)</w:t>
      </w:r>
      <w:r w:rsidR="001B69E3">
        <w:t xml:space="preserve">.  </w:t>
      </w:r>
      <w:r w:rsidR="003A2A76">
        <w:t>P50</w:t>
      </w:r>
      <w:r w:rsidR="006456A5">
        <w:t xml:space="preserve">.  Boudreaux E, PI.  </w:t>
      </w:r>
      <w:r w:rsidR="00736FB7">
        <w:t xml:space="preserve">Co-investigator.  </w:t>
      </w:r>
      <w:r>
        <w:t xml:space="preserve"> </w:t>
      </w:r>
    </w:p>
    <w:p w14:paraId="7A78C21A" w14:textId="77777777" w:rsidR="00787123" w:rsidRPr="000531DA" w:rsidRDefault="00787123" w:rsidP="00787123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460E72E4" w14:textId="686170DF" w:rsidR="00C97982" w:rsidRDefault="00292CEA" w:rsidP="007A0EA6">
      <w:pPr>
        <w:pStyle w:val="ListParagraph"/>
        <w:numPr>
          <w:ilvl w:val="0"/>
          <w:numId w:val="20"/>
        </w:numPr>
        <w:tabs>
          <w:tab w:val="left" w:pos="1440"/>
          <w:tab w:val="right" w:pos="9000"/>
        </w:tabs>
        <w:jc w:val="both"/>
      </w:pPr>
      <w:r w:rsidRPr="00292CEA">
        <w:t xml:space="preserve">A Phase 2b, Randomized, Double-blind, Placebo-controlled, </w:t>
      </w:r>
      <w:proofErr w:type="gramStart"/>
      <w:r w:rsidRPr="00292CEA">
        <w:t>Multi-center</w:t>
      </w:r>
      <w:proofErr w:type="gramEnd"/>
      <w:r w:rsidRPr="00292CEA">
        <w:t xml:space="preserve"> study of the Effects of Psilocybin-assisted Psychotherapy on Psychiatric and Existential Distress in Advanced Cancer</w:t>
      </w:r>
      <w:r>
        <w:t xml:space="preserve">.  </w:t>
      </w:r>
      <w:r w:rsidR="00111B26">
        <w:t xml:space="preserve">National Cancer Institute.  </w:t>
      </w:r>
      <w:r>
        <w:t>Ross S</w:t>
      </w:r>
      <w:r w:rsidR="00593AB9">
        <w:t>, PI.  Co-investigator.</w:t>
      </w:r>
    </w:p>
    <w:p w14:paraId="0B5F1434" w14:textId="77777777" w:rsidR="00111B26" w:rsidRPr="000531DA" w:rsidRDefault="00111B26" w:rsidP="00111B26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421F47A7" w14:textId="7099A159" w:rsidR="00111B26" w:rsidRDefault="00000000" w:rsidP="007A0EA6">
      <w:pPr>
        <w:pStyle w:val="ListParagraph"/>
        <w:numPr>
          <w:ilvl w:val="0"/>
          <w:numId w:val="20"/>
        </w:numPr>
        <w:tabs>
          <w:tab w:val="left" w:pos="1440"/>
          <w:tab w:val="right" w:pos="9000"/>
        </w:tabs>
        <w:jc w:val="both"/>
      </w:pPr>
      <w:hyperlink r:id="rId13" w:history="1">
        <w:r w:rsidR="0047004C">
          <w:rPr>
            <w:rStyle w:val="Hyperlink"/>
          </w:rPr>
          <w:t>Convening Stakeholders to Advance Maternal Suicide Prevention Research Priorities</w:t>
        </w:r>
      </w:hyperlink>
      <w:r w:rsidR="0047004C">
        <w:t xml:space="preserve">.  </w:t>
      </w:r>
      <w:r w:rsidR="00111B26">
        <w:t xml:space="preserve">Patient Centered Outcomes Research Institute, Engagement Award Conference </w:t>
      </w:r>
      <w:r w:rsidR="00111B26" w:rsidRPr="00111B26">
        <w:t>EASCS-38478</w:t>
      </w:r>
      <w:r w:rsidR="00111B26">
        <w:t xml:space="preserve">.  Nagle-Yang S, PI.   11/21/2024-2/28/2026.  $124,988.  </w:t>
      </w:r>
      <w:r w:rsidR="00194DF9">
        <w:t xml:space="preserve">Co-PI.  </w:t>
      </w:r>
    </w:p>
    <w:p w14:paraId="38FAC322" w14:textId="77777777" w:rsidR="006C4B2F" w:rsidRPr="000531DA" w:rsidRDefault="006C4B2F" w:rsidP="006C4B2F">
      <w:pPr>
        <w:tabs>
          <w:tab w:val="left" w:pos="1440"/>
          <w:tab w:val="right" w:pos="9000"/>
        </w:tabs>
        <w:ind w:firstLine="360"/>
        <w:jc w:val="both"/>
        <w:rPr>
          <w:sz w:val="12"/>
        </w:rPr>
      </w:pPr>
    </w:p>
    <w:p w14:paraId="29FE4A34" w14:textId="40D2FF63" w:rsidR="00A83D26" w:rsidRDefault="00A83D26" w:rsidP="007A0EA6">
      <w:pPr>
        <w:pStyle w:val="ListParagraph"/>
        <w:numPr>
          <w:ilvl w:val="0"/>
          <w:numId w:val="20"/>
        </w:numPr>
        <w:tabs>
          <w:tab w:val="left" w:pos="1440"/>
          <w:tab w:val="right" w:pos="9000"/>
        </w:tabs>
        <w:jc w:val="both"/>
      </w:pPr>
      <w:r w:rsidRPr="00A83D26">
        <w:t>A Randomized, Double-Blind, Placebo-Controlled Study to Assess the Efficacy and Safety of</w:t>
      </w:r>
      <w:r w:rsidR="005715EF">
        <w:t xml:space="preserve"> </w:t>
      </w:r>
      <w:r w:rsidRPr="00A83D26">
        <w:t>NBI-1065845 as Adjunctive Treatment in Subjects with Major Depressive Disorder (MDD)</w:t>
      </w:r>
      <w:r w:rsidR="005715EF">
        <w:t xml:space="preserve"> (</w:t>
      </w:r>
      <w:r w:rsidR="005715EF" w:rsidRPr="00A83D26">
        <w:t>NBI-1065845-MDD3026</w:t>
      </w:r>
      <w:r w:rsidR="005715EF">
        <w:t>).</w:t>
      </w:r>
      <w:r w:rsidR="005718EA">
        <w:t xml:space="preserve">  </w:t>
      </w:r>
      <w:proofErr w:type="spellStart"/>
      <w:r w:rsidR="005718EA">
        <w:t>Neurocrine</w:t>
      </w:r>
      <w:proofErr w:type="spellEnd"/>
      <w:r w:rsidR="005718EA">
        <w:t xml:space="preserve"> </w:t>
      </w:r>
      <w:r w:rsidR="006C4B2F">
        <w:t xml:space="preserve">Biosciences.  SIV 8/28/2025.  Sub-investigator.  </w:t>
      </w:r>
      <w:r w:rsidR="005715EF">
        <w:t xml:space="preserve">  </w:t>
      </w:r>
    </w:p>
    <w:p w14:paraId="0A899914" w14:textId="77777777" w:rsidR="00714E79" w:rsidRPr="00292CEA" w:rsidRDefault="00714E79" w:rsidP="00974E74">
      <w:pPr>
        <w:tabs>
          <w:tab w:val="left" w:pos="1440"/>
          <w:tab w:val="right" w:pos="9000"/>
        </w:tabs>
        <w:ind w:firstLine="720"/>
        <w:jc w:val="both"/>
      </w:pPr>
    </w:p>
    <w:p w14:paraId="5D28C37E" w14:textId="5BC252D4" w:rsidR="0004281E" w:rsidRPr="007D11D0" w:rsidRDefault="0004281E" w:rsidP="00B25D6B">
      <w:pPr>
        <w:tabs>
          <w:tab w:val="left" w:pos="1440"/>
          <w:tab w:val="right" w:pos="9000"/>
        </w:tabs>
        <w:jc w:val="both"/>
      </w:pPr>
      <w:r w:rsidRPr="00B25D6B">
        <w:rPr>
          <w:b/>
          <w:i/>
          <w:u w:val="single"/>
        </w:rPr>
        <w:t>Unrestricted Educational Grants</w:t>
      </w:r>
    </w:p>
    <w:p w14:paraId="58C6C164" w14:textId="77777777" w:rsidR="0064732A" w:rsidRPr="000531DA" w:rsidRDefault="0064732A" w:rsidP="0064732A">
      <w:pPr>
        <w:tabs>
          <w:tab w:val="left" w:pos="1440"/>
          <w:tab w:val="right" w:pos="9000"/>
        </w:tabs>
        <w:ind w:firstLine="270"/>
        <w:jc w:val="both"/>
        <w:rPr>
          <w:sz w:val="12"/>
        </w:rPr>
      </w:pPr>
    </w:p>
    <w:p w14:paraId="6964B4AA" w14:textId="7E22CB64" w:rsidR="0004281E" w:rsidRPr="000531DA" w:rsidRDefault="00905819" w:rsidP="007A0EA6">
      <w:pPr>
        <w:pStyle w:val="ListParagraph"/>
        <w:numPr>
          <w:ilvl w:val="0"/>
          <w:numId w:val="20"/>
        </w:numPr>
        <w:tabs>
          <w:tab w:val="right" w:pos="9360"/>
        </w:tabs>
        <w:jc w:val="both"/>
      </w:pPr>
      <w:r w:rsidRPr="000531DA">
        <w:t>B</w:t>
      </w:r>
      <w:r w:rsidR="0004281E" w:rsidRPr="000531DA">
        <w:t xml:space="preserve">ipolar Disorder </w:t>
      </w:r>
      <w:proofErr w:type="spellStart"/>
      <w:r w:rsidR="0004281E" w:rsidRPr="000531DA">
        <w:t>Minifellowship</w:t>
      </w:r>
      <w:proofErr w:type="spellEnd"/>
      <w:r w:rsidR="0004281E" w:rsidRPr="000531DA">
        <w:t>:  An Intensive Educational Experience for Psychiatric Residents</w:t>
      </w:r>
      <w:r w:rsidR="00600678" w:rsidRPr="000531DA">
        <w:t xml:space="preserve"> (1997)</w:t>
      </w:r>
      <w:r w:rsidR="0004281E" w:rsidRPr="000531DA">
        <w:t xml:space="preserve">.  </w:t>
      </w:r>
      <w:r w:rsidR="00600678" w:rsidRPr="000531DA">
        <w:t xml:space="preserve">Program Chairman.  </w:t>
      </w:r>
      <w:r w:rsidR="0004281E" w:rsidRPr="000531DA">
        <w:t>NYU School of Medicine</w:t>
      </w:r>
      <w:r w:rsidR="0007227C" w:rsidRPr="000531DA">
        <w:t>, New York, NY</w:t>
      </w:r>
      <w:r w:rsidR="0004281E" w:rsidRPr="000531DA">
        <w:t xml:space="preserve">.  </w:t>
      </w:r>
      <w:r w:rsidR="0008612D">
        <w:t xml:space="preserve"> </w:t>
      </w:r>
      <w:r w:rsidR="00D22C0A" w:rsidRPr="000531DA">
        <w:t xml:space="preserve"> Labs.  </w:t>
      </w:r>
      <w:r w:rsidR="00600678" w:rsidRPr="000531DA">
        <w:t>$61,0</w:t>
      </w:r>
      <w:r w:rsidR="0004281E" w:rsidRPr="000531DA">
        <w:t>25.</w:t>
      </w:r>
    </w:p>
    <w:p w14:paraId="5773D45E" w14:textId="77777777" w:rsidR="00952D5F" w:rsidRPr="000531DA" w:rsidRDefault="00952D5F" w:rsidP="00FE7B6A">
      <w:pPr>
        <w:tabs>
          <w:tab w:val="left" w:pos="1440"/>
          <w:tab w:val="right" w:pos="9000"/>
        </w:tabs>
        <w:ind w:firstLine="270"/>
        <w:jc w:val="both"/>
        <w:rPr>
          <w:sz w:val="12"/>
        </w:rPr>
      </w:pPr>
    </w:p>
    <w:p w14:paraId="11A70899" w14:textId="77777777" w:rsidR="00600678" w:rsidRPr="000531DA" w:rsidRDefault="00600678" w:rsidP="007A0EA6">
      <w:pPr>
        <w:pStyle w:val="ListParagraph"/>
        <w:numPr>
          <w:ilvl w:val="0"/>
          <w:numId w:val="20"/>
        </w:numPr>
        <w:tabs>
          <w:tab w:val="right" w:pos="9360"/>
        </w:tabs>
        <w:jc w:val="both"/>
      </w:pPr>
      <w:r w:rsidRPr="000531DA">
        <w:t xml:space="preserve">Bipolar Disorder </w:t>
      </w:r>
      <w:proofErr w:type="spellStart"/>
      <w:r w:rsidRPr="000531DA">
        <w:t>Minifellowship</w:t>
      </w:r>
      <w:proofErr w:type="spellEnd"/>
      <w:r w:rsidRPr="000531DA">
        <w:t>:  An Intensive Educational Experience for Psychiatrists (1998).  Program Chairman.  University of Colorado</w:t>
      </w:r>
      <w:r w:rsidR="0007227C" w:rsidRPr="000531DA">
        <w:t>, Denver</w:t>
      </w:r>
      <w:r w:rsidRPr="000531DA">
        <w:t>.  Abbott Labs.  $59,425.</w:t>
      </w:r>
    </w:p>
    <w:p w14:paraId="50017F04" w14:textId="77777777" w:rsidR="00952D5F" w:rsidRPr="000531DA" w:rsidRDefault="00952D5F" w:rsidP="00FE7B6A">
      <w:pPr>
        <w:tabs>
          <w:tab w:val="left" w:pos="1440"/>
          <w:tab w:val="right" w:pos="9000"/>
        </w:tabs>
        <w:ind w:firstLine="270"/>
        <w:jc w:val="both"/>
        <w:rPr>
          <w:sz w:val="12"/>
        </w:rPr>
      </w:pPr>
    </w:p>
    <w:p w14:paraId="6472A773" w14:textId="77777777" w:rsidR="0004281E" w:rsidRPr="000531DA" w:rsidRDefault="00600678" w:rsidP="007A0EA6">
      <w:pPr>
        <w:pStyle w:val="ListParagraph"/>
        <w:numPr>
          <w:ilvl w:val="0"/>
          <w:numId w:val="20"/>
        </w:numPr>
        <w:tabs>
          <w:tab w:val="right" w:pos="9360"/>
        </w:tabs>
        <w:jc w:val="both"/>
      </w:pPr>
      <w:r w:rsidRPr="000531DA">
        <w:t xml:space="preserve">Spectrum of Mania:  A </w:t>
      </w:r>
      <w:proofErr w:type="gramStart"/>
      <w:r w:rsidRPr="000531DA">
        <w:t>Two Day</w:t>
      </w:r>
      <w:proofErr w:type="gramEnd"/>
      <w:r w:rsidRPr="000531DA">
        <w:t xml:space="preserve"> Psychiatric Institute (1999).  Program Chairman.  University of Colorado</w:t>
      </w:r>
      <w:r w:rsidR="0007227C" w:rsidRPr="000531DA">
        <w:t>, Denver</w:t>
      </w:r>
      <w:r w:rsidRPr="000531DA">
        <w:t>.  Abbott Labs.  $63,000.</w:t>
      </w:r>
    </w:p>
    <w:p w14:paraId="1D8ECF4E" w14:textId="77777777" w:rsidR="00952D5F" w:rsidRPr="000531DA" w:rsidRDefault="00952D5F" w:rsidP="00FE7B6A">
      <w:pPr>
        <w:tabs>
          <w:tab w:val="left" w:pos="1440"/>
          <w:tab w:val="right" w:pos="9000"/>
        </w:tabs>
        <w:ind w:firstLine="270"/>
        <w:jc w:val="both"/>
        <w:rPr>
          <w:sz w:val="12"/>
        </w:rPr>
      </w:pPr>
    </w:p>
    <w:p w14:paraId="0AB3A5BA" w14:textId="77777777" w:rsidR="0004281E" w:rsidRPr="000531DA" w:rsidRDefault="00600678" w:rsidP="007A0EA6">
      <w:pPr>
        <w:pStyle w:val="ListParagraph"/>
        <w:numPr>
          <w:ilvl w:val="0"/>
          <w:numId w:val="20"/>
        </w:numPr>
        <w:tabs>
          <w:tab w:val="right" w:pos="9360"/>
        </w:tabs>
        <w:jc w:val="both"/>
      </w:pPr>
      <w:r w:rsidRPr="000531DA">
        <w:t>Mood Disorders in the Millenium (2000).  Program Chairman.  University of Colorado</w:t>
      </w:r>
      <w:r w:rsidR="0007227C" w:rsidRPr="000531DA">
        <w:t>, Denver</w:t>
      </w:r>
      <w:r w:rsidR="00C94E85" w:rsidRPr="000531DA">
        <w:t xml:space="preserve">.  Abbott Labs.  </w:t>
      </w:r>
      <w:r w:rsidR="00F159E0" w:rsidRPr="000531DA">
        <w:t>$60,000.</w:t>
      </w:r>
    </w:p>
    <w:p w14:paraId="28E98180" w14:textId="77777777" w:rsidR="00952D5F" w:rsidRPr="000531DA" w:rsidRDefault="00952D5F" w:rsidP="00FE7B6A">
      <w:pPr>
        <w:tabs>
          <w:tab w:val="left" w:pos="1440"/>
          <w:tab w:val="right" w:pos="9000"/>
        </w:tabs>
        <w:ind w:firstLine="270"/>
        <w:jc w:val="both"/>
        <w:rPr>
          <w:sz w:val="12"/>
        </w:rPr>
      </w:pPr>
    </w:p>
    <w:p w14:paraId="2119D66E" w14:textId="77777777" w:rsidR="0007227C" w:rsidRDefault="0007227C" w:rsidP="007A0EA6">
      <w:pPr>
        <w:pStyle w:val="ListParagraph"/>
        <w:numPr>
          <w:ilvl w:val="0"/>
          <w:numId w:val="20"/>
        </w:numPr>
        <w:tabs>
          <w:tab w:val="right" w:pos="9360"/>
        </w:tabs>
        <w:jc w:val="both"/>
      </w:pPr>
      <w:r w:rsidRPr="000531DA">
        <w:t xml:space="preserve">Toward a Research Agenda for Emergency Psychiatry (2002).  Program Chairman.  World Congress of Emergency Psychiatry, Barcelona.  Janssen Pharmaceutica.  </w:t>
      </w:r>
      <w:r w:rsidR="00F159E0" w:rsidRPr="000531DA">
        <w:t>$55,000</w:t>
      </w:r>
      <w:r w:rsidRPr="000531DA">
        <w:t xml:space="preserve">.  </w:t>
      </w:r>
    </w:p>
    <w:p w14:paraId="7F8C6D42" w14:textId="77777777" w:rsidR="00491E8B" w:rsidRDefault="00491E8B" w:rsidP="009C0CF2">
      <w:pPr>
        <w:tabs>
          <w:tab w:val="right" w:pos="9360"/>
        </w:tabs>
        <w:ind w:firstLine="270"/>
        <w:jc w:val="both"/>
      </w:pPr>
    </w:p>
    <w:p w14:paraId="07A788F2" w14:textId="45325291" w:rsidR="007B68E5" w:rsidRPr="00B25D6B" w:rsidRDefault="007B68E5" w:rsidP="00B25D6B">
      <w:pPr>
        <w:tabs>
          <w:tab w:val="left" w:pos="720"/>
          <w:tab w:val="right" w:pos="9000"/>
        </w:tabs>
        <w:jc w:val="both"/>
        <w:rPr>
          <w:b/>
          <w:i/>
          <w:u w:val="single"/>
        </w:rPr>
      </w:pPr>
      <w:r w:rsidRPr="00B25D6B">
        <w:rPr>
          <w:b/>
          <w:i/>
          <w:u w:val="single"/>
        </w:rPr>
        <w:t>Public Health</w:t>
      </w:r>
      <w:r w:rsidR="0092422F" w:rsidRPr="00B25D6B">
        <w:rPr>
          <w:b/>
          <w:i/>
          <w:u w:val="single"/>
        </w:rPr>
        <w:t xml:space="preserve"> </w:t>
      </w:r>
      <w:r w:rsidRPr="00B25D6B">
        <w:rPr>
          <w:b/>
          <w:i/>
          <w:u w:val="single"/>
        </w:rPr>
        <w:t>Programs</w:t>
      </w:r>
    </w:p>
    <w:p w14:paraId="0F439EF7" w14:textId="77777777" w:rsidR="0064732A" w:rsidRPr="000531DA" w:rsidRDefault="0064732A" w:rsidP="0064732A">
      <w:pPr>
        <w:tabs>
          <w:tab w:val="left" w:pos="1440"/>
          <w:tab w:val="right" w:pos="9000"/>
        </w:tabs>
        <w:ind w:firstLine="270"/>
        <w:jc w:val="both"/>
        <w:rPr>
          <w:sz w:val="12"/>
        </w:rPr>
      </w:pPr>
    </w:p>
    <w:p w14:paraId="66110B83" w14:textId="6FDEF0A0" w:rsidR="001B4B08" w:rsidRDefault="00D473B1" w:rsidP="007A0EA6">
      <w:pPr>
        <w:pStyle w:val="ListParagraph"/>
        <w:numPr>
          <w:ilvl w:val="0"/>
          <w:numId w:val="20"/>
        </w:numPr>
        <w:tabs>
          <w:tab w:val="left" w:pos="720"/>
          <w:tab w:val="right" w:pos="9000"/>
        </w:tabs>
        <w:jc w:val="both"/>
      </w:pPr>
      <w:r>
        <w:t xml:space="preserve">Mental Health Services </w:t>
      </w:r>
      <w:r w:rsidR="00B3632F">
        <w:t>N</w:t>
      </w:r>
      <w:r>
        <w:t>eeds Assessmen</w:t>
      </w:r>
      <w:r w:rsidR="004C28B1">
        <w:t>t</w:t>
      </w:r>
      <w:r w:rsidR="00020D15">
        <w:t xml:space="preserve"> for Aspen and Pitkin Co, Colorado.  Aspen Valley Medical Foundation</w:t>
      </w:r>
      <w:r w:rsidR="00910773">
        <w:t xml:space="preserve">.  </w:t>
      </w:r>
      <w:r w:rsidR="004C28B1">
        <w:t>$</w:t>
      </w:r>
      <w:proofErr w:type="gramStart"/>
      <w:r w:rsidR="004C28B1">
        <w:t>75,000.</w:t>
      </w:r>
      <w:r w:rsidR="00020D15">
        <w:t>.</w:t>
      </w:r>
      <w:proofErr w:type="gramEnd"/>
      <w:r w:rsidR="00020D15">
        <w:t xml:space="preserve">  Giese A, Allen MH</w:t>
      </w:r>
      <w:r w:rsidR="001A6039">
        <w:t xml:space="preserve"> and </w:t>
      </w:r>
      <w:r w:rsidR="00020D15">
        <w:t xml:space="preserve">Vogl M for the </w:t>
      </w:r>
      <w:r w:rsidR="007A28F3">
        <w:t>Colorado Depression Center</w:t>
      </w:r>
      <w:r w:rsidR="00ED3A59">
        <w:t xml:space="preserve">.  </w:t>
      </w:r>
      <w:r w:rsidR="001B4B08">
        <w:t>January 30, 2009</w:t>
      </w:r>
      <w:r w:rsidR="00910773">
        <w:t>.</w:t>
      </w:r>
    </w:p>
    <w:p w14:paraId="038A782B" w14:textId="77777777" w:rsidR="00580CD7" w:rsidRPr="000531DA" w:rsidRDefault="00580CD7" w:rsidP="00580CD7">
      <w:pPr>
        <w:tabs>
          <w:tab w:val="left" w:pos="1440"/>
          <w:tab w:val="right" w:pos="9000"/>
        </w:tabs>
        <w:ind w:firstLine="270"/>
        <w:jc w:val="both"/>
        <w:rPr>
          <w:sz w:val="12"/>
        </w:rPr>
      </w:pPr>
    </w:p>
    <w:p w14:paraId="2C17F553" w14:textId="77777777" w:rsidR="008F0E4A" w:rsidRDefault="007B68E5" w:rsidP="007A0EA6">
      <w:pPr>
        <w:pStyle w:val="ListParagraph"/>
        <w:numPr>
          <w:ilvl w:val="0"/>
          <w:numId w:val="20"/>
        </w:numPr>
        <w:tabs>
          <w:tab w:val="left" w:pos="720"/>
          <w:tab w:val="right" w:pos="9000"/>
        </w:tabs>
        <w:jc w:val="both"/>
      </w:pPr>
      <w:r w:rsidRPr="0092422F">
        <w:t xml:space="preserve">Convening for Colorado </w:t>
      </w:r>
      <w:r w:rsidR="0092422F" w:rsidRPr="0092422F">
        <w:t xml:space="preserve">Suicide Prevention Strategy </w:t>
      </w:r>
      <w:r w:rsidR="0008612D">
        <w:t>Project</w:t>
      </w:r>
      <w:r w:rsidR="0092422F" w:rsidRPr="0092422F">
        <w:t xml:space="preserve"> (2013</w:t>
      </w:r>
      <w:r w:rsidR="00416335">
        <w:t>-2014</w:t>
      </w:r>
      <w:r w:rsidR="0092422F" w:rsidRPr="0092422F">
        <w:t xml:space="preserve">).  Chairman.  Colorado Depression Center with the Colorado Office of Suicide Prevention and the Suicide Prevention Coalition of Colorado.  </w:t>
      </w:r>
    </w:p>
    <w:p w14:paraId="2E2B3DCE" w14:textId="77777777" w:rsidR="008F0E4A" w:rsidRDefault="008F0E4A" w:rsidP="008F0E4A">
      <w:pPr>
        <w:pStyle w:val="ListParagraph"/>
      </w:pPr>
    </w:p>
    <w:p w14:paraId="2A1CD418" w14:textId="0E5D4B21" w:rsidR="00C405E0" w:rsidRDefault="0092422F" w:rsidP="007A0EA6">
      <w:pPr>
        <w:pStyle w:val="ListParagraph"/>
        <w:numPr>
          <w:ilvl w:val="0"/>
          <w:numId w:val="20"/>
        </w:numPr>
        <w:tabs>
          <w:tab w:val="left" w:pos="720"/>
          <w:tab w:val="right" w:pos="9000"/>
        </w:tabs>
        <w:jc w:val="both"/>
      </w:pPr>
      <w:r w:rsidRPr="0092422F">
        <w:t xml:space="preserve">The Colorado Trust. </w:t>
      </w:r>
      <w:r>
        <w:t xml:space="preserve"> $13,228.  </w:t>
      </w:r>
      <w:r w:rsidR="00416335" w:rsidRPr="007A0EA6">
        <w:rPr>
          <w:i/>
        </w:rPr>
        <w:t xml:space="preserve">See Colorado Senate Bill 14-088, Concerning the Creation of the Suicide Prevention Commission, May 29, 2014.  </w:t>
      </w:r>
      <w:r w:rsidRPr="0092422F">
        <w:t xml:space="preserve"> </w:t>
      </w:r>
    </w:p>
    <w:p w14:paraId="7B551D57" w14:textId="77777777" w:rsidR="008F0E4A" w:rsidRDefault="008F0E4A" w:rsidP="000577AD">
      <w:pPr>
        <w:ind w:firstLine="720"/>
        <w:rPr>
          <w:b/>
          <w:i/>
          <w:spacing w:val="-4"/>
          <w:u w:val="single"/>
        </w:rPr>
      </w:pPr>
    </w:p>
    <w:p w14:paraId="5108C383" w14:textId="0087F881" w:rsidR="000577AD" w:rsidRPr="000531DA" w:rsidRDefault="000577AD" w:rsidP="00222D5C">
      <w:pPr>
        <w:rPr>
          <w:b/>
          <w:i/>
          <w:spacing w:val="-4"/>
          <w:u w:val="single"/>
        </w:rPr>
      </w:pPr>
      <w:r>
        <w:rPr>
          <w:b/>
          <w:i/>
          <w:spacing w:val="-4"/>
          <w:u w:val="single"/>
        </w:rPr>
        <w:t>R</w:t>
      </w:r>
      <w:r w:rsidRPr="000531DA">
        <w:rPr>
          <w:b/>
          <w:i/>
          <w:spacing w:val="-4"/>
          <w:u w:val="single"/>
        </w:rPr>
        <w:t xml:space="preserve">ater Training </w:t>
      </w:r>
      <w:r>
        <w:rPr>
          <w:b/>
          <w:i/>
          <w:spacing w:val="-4"/>
          <w:u w:val="single"/>
        </w:rPr>
        <w:t>Services</w:t>
      </w:r>
    </w:p>
    <w:p w14:paraId="584149E3" w14:textId="77777777" w:rsidR="000577AD" w:rsidRPr="000531DA" w:rsidRDefault="000577AD" w:rsidP="000577AD">
      <w:pPr>
        <w:pStyle w:val="Subtitle"/>
        <w:tabs>
          <w:tab w:val="left" w:pos="540"/>
        </w:tabs>
        <w:ind w:left="360"/>
        <w:jc w:val="both"/>
        <w:rPr>
          <w:rFonts w:ascii="Times New Roman" w:hAnsi="Times New Roman"/>
          <w:b/>
          <w:i/>
          <w:spacing w:val="-4"/>
          <w:szCs w:val="24"/>
        </w:rPr>
      </w:pPr>
    </w:p>
    <w:p w14:paraId="5BBC6660" w14:textId="77777777" w:rsidR="000577AD" w:rsidRDefault="000577AD" w:rsidP="000577AD">
      <w:pPr>
        <w:pStyle w:val="Footer"/>
        <w:tabs>
          <w:tab w:val="clear" w:pos="4320"/>
          <w:tab w:val="clear" w:pos="8640"/>
        </w:tabs>
        <w:ind w:firstLine="270"/>
        <w:jc w:val="both"/>
      </w:pPr>
      <w:r>
        <w:t>Sponsors:  19</w:t>
      </w:r>
      <w:r>
        <w:tab/>
        <w:t>Major studies:  40</w:t>
      </w:r>
      <w:r>
        <w:tab/>
        <w:t xml:space="preserve">    Investigator Meetings:  65</w:t>
      </w:r>
      <w:r>
        <w:tab/>
      </w:r>
      <w:r>
        <w:tab/>
        <w:t>Countries:  23</w:t>
      </w:r>
    </w:p>
    <w:p w14:paraId="65B053B4" w14:textId="77777777" w:rsidR="000577AD" w:rsidRDefault="000577AD" w:rsidP="000577AD">
      <w:pPr>
        <w:pStyle w:val="Footer"/>
        <w:tabs>
          <w:tab w:val="clear" w:pos="4320"/>
          <w:tab w:val="clear" w:pos="8640"/>
        </w:tabs>
        <w:ind w:firstLine="270"/>
        <w:jc w:val="both"/>
      </w:pPr>
    </w:p>
    <w:p w14:paraId="388810A2" w14:textId="77777777" w:rsidR="000577AD" w:rsidRPr="000531DA" w:rsidRDefault="000577AD" w:rsidP="000577AD">
      <w:pPr>
        <w:pStyle w:val="Footer"/>
        <w:numPr>
          <w:ilvl w:val="0"/>
          <w:numId w:val="11"/>
        </w:numPr>
        <w:tabs>
          <w:tab w:val="clear" w:pos="4320"/>
          <w:tab w:val="clear" w:pos="8640"/>
        </w:tabs>
        <w:jc w:val="both"/>
      </w:pPr>
      <w:r w:rsidRPr="000531DA">
        <w:t xml:space="preserve">Young Mania Rating Scale, Montgomery </w:t>
      </w:r>
      <w:proofErr w:type="spellStart"/>
      <w:r w:rsidRPr="000531DA">
        <w:t>Asberg</w:t>
      </w:r>
      <w:proofErr w:type="spellEnd"/>
      <w:r w:rsidRPr="000531DA">
        <w:t xml:space="preserve"> Depression Rating Scale, Clinical </w:t>
      </w:r>
      <w:proofErr w:type="spellStart"/>
      <w:r w:rsidRPr="000531DA">
        <w:t>Gobal</w:t>
      </w:r>
      <w:proofErr w:type="spellEnd"/>
      <w:r w:rsidRPr="000531DA">
        <w:t xml:space="preserve"> Impression-</w:t>
      </w:r>
      <w:proofErr w:type="gramStart"/>
      <w:r w:rsidRPr="000531DA">
        <w:t>Bipolar Disorder</w:t>
      </w:r>
      <w:proofErr w:type="gramEnd"/>
      <w:r w:rsidRPr="000531DA">
        <w:t xml:space="preserve">. (2001-06).  Systematic Treatment Enhancement Program for Bipolar Disorder.  University of Colorado, Denver Health and Mental Health Corporation of Denver.      </w:t>
      </w:r>
    </w:p>
    <w:p w14:paraId="56F2F470" w14:textId="77777777" w:rsidR="000577AD" w:rsidRPr="00657FCB" w:rsidRDefault="000577AD" w:rsidP="000577AD">
      <w:pPr>
        <w:tabs>
          <w:tab w:val="right" w:pos="9360"/>
        </w:tabs>
        <w:jc w:val="both"/>
        <w:rPr>
          <w:sz w:val="12"/>
        </w:rPr>
      </w:pPr>
    </w:p>
    <w:p w14:paraId="41984182" w14:textId="77777777" w:rsidR="000577AD" w:rsidRPr="00657FCB" w:rsidRDefault="000577AD" w:rsidP="000577AD">
      <w:pPr>
        <w:pStyle w:val="Footer"/>
        <w:numPr>
          <w:ilvl w:val="0"/>
          <w:numId w:val="11"/>
        </w:numPr>
        <w:tabs>
          <w:tab w:val="clear" w:pos="4320"/>
          <w:tab w:val="clear" w:pos="8640"/>
        </w:tabs>
        <w:jc w:val="both"/>
      </w:pPr>
      <w:r w:rsidRPr="00657FCB">
        <w:t xml:space="preserve">PANSS Excited Component, Agitated Behavior Scale, Agitation Calmness Evaluation Scale and Clinical Global Impression (2003).  Bristol-Meyers Squibb CN 138-012 and 013, </w:t>
      </w:r>
      <w:r w:rsidRPr="00657FCB">
        <w:rPr>
          <w:sz w:val="22"/>
        </w:rPr>
        <w:t>A Randomized, Double-Blind Comparison of the Efficacy and Safety of Aripiprazole Intramuscular Formula, Lorazepam, or Placebo in the Treatment of Acutely Agitated Patients … Schizophrenia (012</w:t>
      </w:r>
      <w:proofErr w:type="gramStart"/>
      <w:r w:rsidRPr="00657FCB">
        <w:rPr>
          <w:sz w:val="22"/>
        </w:rPr>
        <w:t>) ,</w:t>
      </w:r>
      <w:proofErr w:type="gramEnd"/>
      <w:r w:rsidRPr="00657FCB">
        <w:rPr>
          <w:sz w:val="22"/>
        </w:rPr>
        <w:t xml:space="preserve">  Bipolar I Disorder, Manic or Mixed (013)</w:t>
      </w:r>
      <w:r w:rsidRPr="00657FCB">
        <w:t xml:space="preserve">.  Gold standards, live training and reliability measures.  </w:t>
      </w:r>
      <w:proofErr w:type="spellStart"/>
      <w:r w:rsidRPr="00657FCB">
        <w:t>Bioniche</w:t>
      </w:r>
      <w:proofErr w:type="spellEnd"/>
      <w:r w:rsidRPr="00657FCB">
        <w:t xml:space="preserve">, Inc.  Prague, Czechoslovakia.  Trials positive.  </w:t>
      </w:r>
      <w:r w:rsidRPr="00657FCB">
        <w:rPr>
          <w:i/>
        </w:rPr>
        <w:t>Indication approved</w:t>
      </w:r>
      <w:r w:rsidRPr="00657FCB">
        <w:t xml:space="preserve">.  </w:t>
      </w:r>
    </w:p>
    <w:p w14:paraId="0915E362" w14:textId="77777777" w:rsidR="000577AD" w:rsidRPr="000531DA" w:rsidRDefault="000577AD" w:rsidP="000577AD">
      <w:pPr>
        <w:tabs>
          <w:tab w:val="right" w:pos="9360"/>
        </w:tabs>
        <w:jc w:val="both"/>
        <w:rPr>
          <w:sz w:val="12"/>
        </w:rPr>
      </w:pPr>
    </w:p>
    <w:p w14:paraId="27C0E133" w14:textId="77777777" w:rsidR="000577AD" w:rsidRPr="000531DA" w:rsidRDefault="000577AD" w:rsidP="000577AD">
      <w:pPr>
        <w:pStyle w:val="Footer"/>
        <w:numPr>
          <w:ilvl w:val="0"/>
          <w:numId w:val="11"/>
        </w:numPr>
        <w:tabs>
          <w:tab w:val="clear" w:pos="4320"/>
          <w:tab w:val="clear" w:pos="8640"/>
        </w:tabs>
        <w:jc w:val="both"/>
      </w:pPr>
      <w:r w:rsidRPr="000531DA">
        <w:t xml:space="preserve">PANSS Excited Component, Agitation Calmness Evaluation Scale and Clinical Global Impression (2004).  Bristol-Meyers Squibb CN 138-131.  Gold standards, live training and reliability measures.  </w:t>
      </w:r>
      <w:proofErr w:type="spellStart"/>
      <w:r w:rsidRPr="000531DA">
        <w:t>Bioniche</w:t>
      </w:r>
      <w:proofErr w:type="spellEnd"/>
      <w:r w:rsidRPr="000531DA">
        <w:t xml:space="preserve">, Inc.  Boston.  </w:t>
      </w:r>
    </w:p>
    <w:p w14:paraId="2D8C16A7" w14:textId="77777777" w:rsidR="000577AD" w:rsidRPr="000531DA" w:rsidRDefault="000577AD" w:rsidP="000577AD">
      <w:pPr>
        <w:tabs>
          <w:tab w:val="right" w:pos="9360"/>
        </w:tabs>
        <w:jc w:val="both"/>
        <w:rPr>
          <w:sz w:val="12"/>
        </w:rPr>
      </w:pPr>
    </w:p>
    <w:p w14:paraId="724DD630" w14:textId="77777777" w:rsidR="000577AD" w:rsidRPr="000531DA" w:rsidRDefault="000577AD" w:rsidP="000577AD">
      <w:pPr>
        <w:pStyle w:val="Footer"/>
        <w:numPr>
          <w:ilvl w:val="0"/>
          <w:numId w:val="11"/>
        </w:numPr>
        <w:tabs>
          <w:tab w:val="clear" w:pos="4320"/>
          <w:tab w:val="clear" w:pos="8640"/>
        </w:tabs>
        <w:jc w:val="both"/>
      </w:pPr>
      <w:r w:rsidRPr="000531DA">
        <w:t xml:space="preserve">Young Mania Rating Scale (2004).  Bristol-Meyers Squibb CN 138-096.  Structured interview recordings, gold standards, live training, demonstration and reliability measures.  RTA Colorado.  Chicago.  Separated weeks 1-6 but not weeks 7-8; </w:t>
      </w:r>
      <w:r w:rsidRPr="00041E48">
        <w:rPr>
          <w:i/>
        </w:rPr>
        <w:t>failed.</w:t>
      </w:r>
      <w:r w:rsidRPr="000531DA">
        <w:t xml:space="preserve">    </w:t>
      </w:r>
    </w:p>
    <w:p w14:paraId="2F1EE141" w14:textId="77777777" w:rsidR="000577AD" w:rsidRPr="000531DA" w:rsidRDefault="000577AD" w:rsidP="000577AD">
      <w:pPr>
        <w:tabs>
          <w:tab w:val="right" w:pos="9360"/>
        </w:tabs>
        <w:jc w:val="both"/>
        <w:rPr>
          <w:sz w:val="12"/>
        </w:rPr>
      </w:pPr>
    </w:p>
    <w:p w14:paraId="4EB45128" w14:textId="77777777" w:rsidR="000577AD" w:rsidRDefault="000577AD" w:rsidP="000577AD">
      <w:pPr>
        <w:pStyle w:val="Footer"/>
        <w:numPr>
          <w:ilvl w:val="0"/>
          <w:numId w:val="11"/>
        </w:numPr>
        <w:tabs>
          <w:tab w:val="clear" w:pos="4320"/>
          <w:tab w:val="clear" w:pos="8640"/>
        </w:tabs>
        <w:jc w:val="both"/>
      </w:pPr>
      <w:r w:rsidRPr="000531DA">
        <w:t xml:space="preserve">Young Mania Rating Scale (2004).  Bristol-Meyers Squibb CN 138-146.  Structured interview recordings, gold standards, live training, demonstration, reliability measures and supplemental training.  RTA Colorado.  Miami.  Separated weeks 1-4 but not weeks 5-8; </w:t>
      </w:r>
      <w:r w:rsidRPr="00041E48">
        <w:rPr>
          <w:i/>
        </w:rPr>
        <w:t>failed</w:t>
      </w:r>
      <w:r w:rsidRPr="000531DA">
        <w:t xml:space="preserve">. </w:t>
      </w:r>
    </w:p>
    <w:p w14:paraId="769A3D80" w14:textId="77777777" w:rsidR="000577AD" w:rsidRDefault="000577AD" w:rsidP="000577AD">
      <w:pPr>
        <w:pStyle w:val="ListParagraph"/>
      </w:pPr>
    </w:p>
    <w:p w14:paraId="16364CC4" w14:textId="77777777" w:rsidR="000577AD" w:rsidRDefault="000577AD" w:rsidP="000577AD">
      <w:pPr>
        <w:pStyle w:val="Footer"/>
        <w:numPr>
          <w:ilvl w:val="0"/>
          <w:numId w:val="11"/>
        </w:numPr>
        <w:tabs>
          <w:tab w:val="clear" w:pos="4320"/>
          <w:tab w:val="clear" w:pos="8640"/>
        </w:tabs>
        <w:jc w:val="both"/>
      </w:pPr>
      <w:r w:rsidRPr="000531DA">
        <w:t xml:space="preserve">Hamilton and Montgomery </w:t>
      </w:r>
      <w:proofErr w:type="spellStart"/>
      <w:r w:rsidRPr="000531DA">
        <w:t>Asber</w:t>
      </w:r>
      <w:r>
        <w:t>g</w:t>
      </w:r>
      <w:proofErr w:type="spellEnd"/>
      <w:r>
        <w:t xml:space="preserve"> Depression Rating Scales</w:t>
      </w:r>
      <w:r w:rsidRPr="000531DA">
        <w:t xml:space="preserve">.  Pfizer A1281136.  Structured interview recordings, gold standards, live training and reliability measures.  </w:t>
      </w:r>
      <w:proofErr w:type="spellStart"/>
      <w:r w:rsidRPr="000531DA">
        <w:t>Bioniche</w:t>
      </w:r>
      <w:proofErr w:type="spellEnd"/>
      <w:r w:rsidRPr="000531DA">
        <w:t xml:space="preserve">, Inc.  </w:t>
      </w:r>
      <w:r>
        <w:br/>
      </w:r>
      <w:r w:rsidRPr="000531DA">
        <w:t>Miami</w:t>
      </w:r>
      <w:r>
        <w:t>, May 6, 2005</w:t>
      </w:r>
      <w:r w:rsidRPr="000531DA">
        <w:t>.</w:t>
      </w:r>
    </w:p>
    <w:p w14:paraId="3C2BB905" w14:textId="77777777" w:rsidR="000577AD" w:rsidRPr="000531DA" w:rsidRDefault="000577AD" w:rsidP="000577AD">
      <w:pPr>
        <w:tabs>
          <w:tab w:val="right" w:pos="9360"/>
        </w:tabs>
        <w:jc w:val="both"/>
        <w:rPr>
          <w:sz w:val="12"/>
        </w:rPr>
      </w:pPr>
    </w:p>
    <w:p w14:paraId="7465C908" w14:textId="77777777" w:rsidR="000577AD" w:rsidRPr="000531DA" w:rsidRDefault="000577AD" w:rsidP="000577AD">
      <w:pPr>
        <w:pStyle w:val="Footer"/>
        <w:numPr>
          <w:ilvl w:val="0"/>
          <w:numId w:val="11"/>
        </w:numPr>
        <w:tabs>
          <w:tab w:val="clear" w:pos="4320"/>
          <w:tab w:val="clear" w:pos="8640"/>
        </w:tabs>
        <w:jc w:val="both"/>
      </w:pPr>
      <w:r>
        <w:t xml:space="preserve">PANSS and CGI.  Janssen RIS-SCH-4060, … Comparing Risperdal </w:t>
      </w:r>
      <w:proofErr w:type="spellStart"/>
      <w:r>
        <w:t>Consta</w:t>
      </w:r>
      <w:proofErr w:type="spellEnd"/>
      <w:r>
        <w:t xml:space="preserve"> and Aripiprazole.  Gold standards, live rater training and certification.  </w:t>
      </w:r>
      <w:proofErr w:type="spellStart"/>
      <w:r>
        <w:t>Bioniche</w:t>
      </w:r>
      <w:proofErr w:type="spellEnd"/>
      <w:r>
        <w:t xml:space="preserve">.  Baltimore, November 19, 2005.    </w:t>
      </w:r>
    </w:p>
    <w:p w14:paraId="7FDE3E66" w14:textId="77777777" w:rsidR="000577AD" w:rsidRPr="000531DA" w:rsidRDefault="000577AD" w:rsidP="000577AD">
      <w:pPr>
        <w:tabs>
          <w:tab w:val="right" w:pos="9360"/>
        </w:tabs>
        <w:jc w:val="both"/>
        <w:rPr>
          <w:sz w:val="12"/>
        </w:rPr>
      </w:pPr>
    </w:p>
    <w:p w14:paraId="0C0CD10F" w14:textId="77777777" w:rsidR="000577AD" w:rsidRPr="000531DA" w:rsidRDefault="000577AD" w:rsidP="000577AD">
      <w:pPr>
        <w:pStyle w:val="Footer"/>
        <w:numPr>
          <w:ilvl w:val="0"/>
          <w:numId w:val="11"/>
        </w:numPr>
        <w:tabs>
          <w:tab w:val="clear" w:pos="4320"/>
          <w:tab w:val="clear" w:pos="8640"/>
        </w:tabs>
        <w:jc w:val="both"/>
      </w:pPr>
      <w:r w:rsidRPr="000531DA">
        <w:t>Insomnia Severity Index, Hamilton Depres</w:t>
      </w:r>
      <w:r>
        <w:t>sion Rating Scale and CGI</w:t>
      </w:r>
      <w:r w:rsidRPr="000531DA">
        <w:t xml:space="preserve">.  Pfizer </w:t>
      </w:r>
      <w:proofErr w:type="spellStart"/>
      <w:proofErr w:type="gramStart"/>
      <w:r w:rsidRPr="000531DA">
        <w:t>Indiplon</w:t>
      </w:r>
      <w:proofErr w:type="spellEnd"/>
      <w:r w:rsidRPr="000531DA">
        <w:t xml:space="preserve">  A</w:t>
      </w:r>
      <w:proofErr w:type="gramEnd"/>
      <w:r w:rsidRPr="000531DA">
        <w:t>5761022.  Live and web-based instruction, structured interview recordings, gold standards and reliability measures.  Global Learning, LLC.  San Francisco</w:t>
      </w:r>
      <w:r>
        <w:t>, May 24, 2006</w:t>
      </w:r>
      <w:r w:rsidRPr="000531DA">
        <w:t xml:space="preserve">. </w:t>
      </w:r>
    </w:p>
    <w:p w14:paraId="62BCE59E" w14:textId="77777777" w:rsidR="000577AD" w:rsidRPr="000531DA" w:rsidRDefault="000577AD" w:rsidP="000577AD">
      <w:pPr>
        <w:tabs>
          <w:tab w:val="right" w:pos="9360"/>
        </w:tabs>
        <w:jc w:val="both"/>
        <w:rPr>
          <w:sz w:val="12"/>
        </w:rPr>
      </w:pPr>
    </w:p>
    <w:p w14:paraId="03C1CEF2" w14:textId="77777777" w:rsidR="000577AD" w:rsidRDefault="000577AD" w:rsidP="000577AD">
      <w:pPr>
        <w:pStyle w:val="Footer"/>
        <w:numPr>
          <w:ilvl w:val="0"/>
          <w:numId w:val="11"/>
        </w:numPr>
        <w:tabs>
          <w:tab w:val="clear" w:pos="4320"/>
          <w:tab w:val="clear" w:pos="8640"/>
        </w:tabs>
        <w:jc w:val="both"/>
      </w:pPr>
      <w:r>
        <w:t xml:space="preserve">SADS-CB, MADRS and CGI. Pfizer A1281137. Gold </w:t>
      </w:r>
      <w:r w:rsidRPr="000531DA">
        <w:t>standards, live training and reliability m</w:t>
      </w:r>
      <w:r>
        <w:t xml:space="preserve">easures.  </w:t>
      </w:r>
      <w:proofErr w:type="spellStart"/>
      <w:r>
        <w:t>Bioniche</w:t>
      </w:r>
      <w:proofErr w:type="spellEnd"/>
      <w:r>
        <w:t xml:space="preserve">, Inc.  </w:t>
      </w:r>
    </w:p>
    <w:p w14:paraId="3D2CC6A6" w14:textId="77777777" w:rsidR="000577AD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>
        <w:t>Miami, January 12, 2006.</w:t>
      </w:r>
    </w:p>
    <w:p w14:paraId="79CD92A3" w14:textId="77777777" w:rsidR="000577AD" w:rsidRPr="000531DA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>
        <w:t>Mexico City, April 20, 2006.</w:t>
      </w:r>
    </w:p>
    <w:p w14:paraId="5E7F6A3A" w14:textId="77777777" w:rsidR="000577AD" w:rsidRPr="000531DA" w:rsidRDefault="000577AD" w:rsidP="000577AD">
      <w:pPr>
        <w:tabs>
          <w:tab w:val="right" w:pos="9360"/>
        </w:tabs>
        <w:jc w:val="both"/>
        <w:rPr>
          <w:sz w:val="12"/>
        </w:rPr>
      </w:pPr>
    </w:p>
    <w:p w14:paraId="591B2C61" w14:textId="77777777" w:rsidR="000577AD" w:rsidRDefault="000577AD" w:rsidP="000577AD">
      <w:pPr>
        <w:pStyle w:val="Footer"/>
        <w:numPr>
          <w:ilvl w:val="0"/>
          <w:numId w:val="11"/>
        </w:numPr>
        <w:tabs>
          <w:tab w:val="clear" w:pos="4320"/>
          <w:tab w:val="clear" w:pos="8640"/>
        </w:tabs>
        <w:jc w:val="both"/>
      </w:pPr>
      <w:r w:rsidRPr="000531DA">
        <w:t xml:space="preserve">MINI, Hamilton and Montgomery </w:t>
      </w:r>
      <w:proofErr w:type="spellStart"/>
      <w:r w:rsidRPr="000531DA">
        <w:t>Asberg</w:t>
      </w:r>
      <w:proofErr w:type="spellEnd"/>
      <w:r w:rsidRPr="000531DA">
        <w:t xml:space="preserve"> Depression Rating Scales and CGI (2006).  Pfizer A1281139.  Keynote address, gold standards, live training and reliability measures.  </w:t>
      </w:r>
      <w:proofErr w:type="spellStart"/>
      <w:r w:rsidRPr="000531DA">
        <w:t>Bioniche</w:t>
      </w:r>
      <w:proofErr w:type="spellEnd"/>
      <w:r w:rsidRPr="000531DA">
        <w:t>, Inc.  Beverly Hills</w:t>
      </w:r>
      <w:r>
        <w:t xml:space="preserve">, CA, </w:t>
      </w:r>
      <w:r>
        <w:br/>
        <w:t>January 26, 2006.</w:t>
      </w:r>
    </w:p>
    <w:p w14:paraId="02826201" w14:textId="77777777" w:rsidR="000577AD" w:rsidRPr="00A07832" w:rsidRDefault="000577AD" w:rsidP="000577AD">
      <w:pPr>
        <w:pStyle w:val="Footer"/>
        <w:tabs>
          <w:tab w:val="clear" w:pos="4320"/>
          <w:tab w:val="clear" w:pos="8640"/>
        </w:tabs>
        <w:ind w:firstLine="270"/>
        <w:jc w:val="both"/>
        <w:rPr>
          <w:sz w:val="16"/>
          <w:szCs w:val="16"/>
        </w:rPr>
      </w:pPr>
    </w:p>
    <w:p w14:paraId="5EF66EE4" w14:textId="77777777" w:rsidR="000577AD" w:rsidRPr="000D4BA0" w:rsidRDefault="000577AD" w:rsidP="000577AD">
      <w:pPr>
        <w:pStyle w:val="ListParagraph"/>
        <w:numPr>
          <w:ilvl w:val="0"/>
          <w:numId w:val="11"/>
        </w:numPr>
        <w:jc w:val="both"/>
        <w:rPr>
          <w:sz w:val="12"/>
        </w:rPr>
      </w:pPr>
      <w:r w:rsidRPr="00657FCB">
        <w:t xml:space="preserve">PANSS, SCI-PANSS and CGI.  Merck MK-3756 (SM13496/Lurasidone) 021-00.  </w:t>
      </w:r>
      <w:r w:rsidRPr="00657FCB">
        <w:rPr>
          <w:spacing w:val="-2"/>
        </w:rPr>
        <w:t xml:space="preserve">Live training with audience response and rater certification. Global Learning, LLC. Denver, March 3, 2006. </w:t>
      </w:r>
      <w:r w:rsidRPr="00657FCB">
        <w:rPr>
          <w:b/>
          <w:spacing w:val="-2"/>
        </w:rPr>
        <w:t xml:space="preserve"> </w:t>
      </w:r>
      <w:r w:rsidRPr="000D4BA0">
        <w:rPr>
          <w:i/>
          <w:spacing w:val="-2"/>
        </w:rPr>
        <w:t>Trial positive</w:t>
      </w:r>
      <w:r w:rsidRPr="000D4BA0">
        <w:rPr>
          <w:spacing w:val="-2"/>
        </w:rPr>
        <w:t>.</w:t>
      </w:r>
      <w:r w:rsidRPr="000D4BA0">
        <w:rPr>
          <w:sz w:val="12"/>
        </w:rPr>
        <w:t xml:space="preserve">      </w:t>
      </w:r>
    </w:p>
    <w:p w14:paraId="2F091951" w14:textId="77777777" w:rsidR="000577AD" w:rsidRPr="00657FCB" w:rsidRDefault="000577AD" w:rsidP="000577AD">
      <w:pPr>
        <w:tabs>
          <w:tab w:val="right" w:pos="9360"/>
        </w:tabs>
        <w:jc w:val="both"/>
        <w:rPr>
          <w:sz w:val="12"/>
        </w:rPr>
      </w:pPr>
    </w:p>
    <w:p w14:paraId="0B1D05E8" w14:textId="77777777" w:rsidR="000577AD" w:rsidRPr="00657FCB" w:rsidRDefault="000577AD" w:rsidP="000577AD">
      <w:pPr>
        <w:pStyle w:val="Footer"/>
        <w:numPr>
          <w:ilvl w:val="0"/>
          <w:numId w:val="11"/>
        </w:numPr>
        <w:tabs>
          <w:tab w:val="clear" w:pos="4320"/>
          <w:tab w:val="clear" w:pos="8640"/>
        </w:tabs>
        <w:jc w:val="both"/>
      </w:pPr>
      <w:r w:rsidRPr="00657FCB">
        <w:lastRenderedPageBreak/>
        <w:t xml:space="preserve">Measuring and Managing Agitation:  PANSS Excited Component, Behavioral Activity Rating Scale and the CGI Agitation (2006).  </w:t>
      </w:r>
      <w:proofErr w:type="spellStart"/>
      <w:r w:rsidRPr="00657FCB">
        <w:t>Alexza</w:t>
      </w:r>
      <w:proofErr w:type="spellEnd"/>
      <w:r w:rsidRPr="00657FCB">
        <w:t xml:space="preserve"> Molecular Delivery AMDC-004-201.  Keynote address, videos, gold standards, live training with audience response and rater certification.  Global Learning, LLC.  Orlando</w:t>
      </w:r>
      <w:r>
        <w:t>, FL</w:t>
      </w:r>
      <w:r w:rsidRPr="00657FCB">
        <w:t xml:space="preserve">.  Trial positive.  Poster ACNP 2007.  </w:t>
      </w:r>
      <w:r w:rsidRPr="000D4BA0">
        <w:rPr>
          <w:i/>
        </w:rPr>
        <w:t>FDA approved</w:t>
      </w:r>
      <w:r w:rsidRPr="00657FCB">
        <w:t xml:space="preserve">.  </w:t>
      </w:r>
    </w:p>
    <w:p w14:paraId="737841B6" w14:textId="77777777" w:rsidR="000577AD" w:rsidRPr="00657FCB" w:rsidRDefault="000577AD" w:rsidP="000577AD">
      <w:pPr>
        <w:pStyle w:val="ListParagraph"/>
        <w:tabs>
          <w:tab w:val="right" w:pos="9360"/>
        </w:tabs>
        <w:ind w:left="0"/>
        <w:jc w:val="both"/>
        <w:rPr>
          <w:sz w:val="12"/>
        </w:rPr>
      </w:pPr>
    </w:p>
    <w:p w14:paraId="677DD84E" w14:textId="77777777" w:rsidR="000577AD" w:rsidRPr="00FF4C5F" w:rsidRDefault="000577AD" w:rsidP="000577AD">
      <w:pPr>
        <w:pStyle w:val="Footer"/>
        <w:numPr>
          <w:ilvl w:val="0"/>
          <w:numId w:val="11"/>
        </w:numPr>
        <w:tabs>
          <w:tab w:val="clear" w:pos="4320"/>
          <w:tab w:val="clear" w:pos="8640"/>
        </w:tabs>
        <w:jc w:val="both"/>
      </w:pPr>
      <w:r w:rsidRPr="00FF4C5F">
        <w:t>Overview of Rating Scales, YMRS.  Pfizer Geodon Protocol A1281143 Ziprasidone Monotherapy Bipolar Manic and Mixed States</w:t>
      </w:r>
      <w:r>
        <w:t xml:space="preserve">. </w:t>
      </w:r>
      <w:r w:rsidRPr="00FF4C5F">
        <w:t>Videos, live training</w:t>
      </w:r>
      <w:r>
        <w:t>, rater certification.  New York, NY</w:t>
      </w:r>
      <w:r w:rsidRPr="00FF4C5F">
        <w:t xml:space="preserve">, March 24, 2006.        </w:t>
      </w:r>
    </w:p>
    <w:p w14:paraId="61E00578" w14:textId="77777777" w:rsidR="000577AD" w:rsidRPr="000531DA" w:rsidRDefault="000577AD" w:rsidP="000577AD">
      <w:pPr>
        <w:tabs>
          <w:tab w:val="right" w:pos="9360"/>
        </w:tabs>
        <w:jc w:val="both"/>
        <w:rPr>
          <w:sz w:val="12"/>
        </w:rPr>
      </w:pPr>
    </w:p>
    <w:p w14:paraId="6A3EC454" w14:textId="77777777" w:rsidR="000577AD" w:rsidRPr="000531DA" w:rsidRDefault="000577AD" w:rsidP="000577AD">
      <w:pPr>
        <w:pStyle w:val="Footer"/>
        <w:numPr>
          <w:ilvl w:val="0"/>
          <w:numId w:val="11"/>
        </w:numPr>
        <w:tabs>
          <w:tab w:val="clear" w:pos="4320"/>
          <w:tab w:val="clear" w:pos="8640"/>
        </w:tabs>
        <w:jc w:val="both"/>
      </w:pPr>
      <w:r w:rsidRPr="000531DA">
        <w:t xml:space="preserve">MINI-Plus, PANSS, YMRS, Hamilton 21, </w:t>
      </w:r>
      <w:proofErr w:type="spellStart"/>
      <w:r w:rsidRPr="000531DA">
        <w:t>InterSEPT</w:t>
      </w:r>
      <w:proofErr w:type="spellEnd"/>
      <w:r w:rsidRPr="000531DA">
        <w:t xml:space="preserve"> Scale for Suicidal Thinking, CGI, CGI-SAD and Readiness for Discharge Questionnaire (2006).  Janssen RO76477-SCH-3015.  Didactic presentations, multiple subject videos, gold standards with scoring explanations, live training and certification with audience response and CGI-SAD validation.  </w:t>
      </w:r>
      <w:r w:rsidRPr="000531DA">
        <w:rPr>
          <w:i/>
        </w:rPr>
        <w:t xml:space="preserve">Trial positive.  </w:t>
      </w:r>
      <w:r w:rsidRPr="000531DA">
        <w:t xml:space="preserve">    </w:t>
      </w:r>
    </w:p>
    <w:p w14:paraId="04FEAE66" w14:textId="77777777" w:rsidR="000577AD" w:rsidRPr="000531DA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 w:rsidRPr="000531DA">
        <w:t>US Investigators Meeting.  Global Learning.  Baltimore, MD.</w:t>
      </w:r>
      <w:r>
        <w:t xml:space="preserve">  May 17-19, 2006.</w:t>
      </w:r>
    </w:p>
    <w:p w14:paraId="39753767" w14:textId="77777777" w:rsidR="000577AD" w:rsidRPr="000531DA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 w:rsidRPr="000531DA">
        <w:t xml:space="preserve">Indian Investigators Meetings.  United </w:t>
      </w:r>
      <w:proofErr w:type="spellStart"/>
      <w:r w:rsidRPr="000531DA">
        <w:t>Biosource</w:t>
      </w:r>
      <w:proofErr w:type="spellEnd"/>
      <w:r w:rsidRPr="000531DA">
        <w:t>.  Singapore.</w:t>
      </w:r>
      <w:r>
        <w:t xml:space="preserve">  October 4-8, 2006.</w:t>
      </w:r>
    </w:p>
    <w:p w14:paraId="60DB34AC" w14:textId="77777777" w:rsidR="000577AD" w:rsidRPr="000531DA" w:rsidRDefault="000577AD" w:rsidP="000577AD">
      <w:pPr>
        <w:tabs>
          <w:tab w:val="right" w:pos="9360"/>
        </w:tabs>
        <w:jc w:val="both"/>
        <w:rPr>
          <w:sz w:val="12"/>
        </w:rPr>
      </w:pPr>
    </w:p>
    <w:p w14:paraId="5480848C" w14:textId="77777777" w:rsidR="000577AD" w:rsidRPr="00E24E24" w:rsidRDefault="000577AD" w:rsidP="000577AD">
      <w:pPr>
        <w:pStyle w:val="Footer"/>
        <w:numPr>
          <w:ilvl w:val="0"/>
          <w:numId w:val="11"/>
        </w:numPr>
        <w:tabs>
          <w:tab w:val="clear" w:pos="4320"/>
          <w:tab w:val="clear" w:pos="8640"/>
        </w:tabs>
        <w:jc w:val="both"/>
      </w:pPr>
      <w:r w:rsidRPr="00657FCB">
        <w:t xml:space="preserve">SCID, PANSS, YMRS, Hamilton 21, </w:t>
      </w:r>
      <w:proofErr w:type="spellStart"/>
      <w:r w:rsidRPr="00657FCB">
        <w:t>InterSEPT</w:t>
      </w:r>
      <w:proofErr w:type="spellEnd"/>
      <w:r w:rsidRPr="00657FCB">
        <w:t xml:space="preserve"> Scale for Suicidal Thinking, CGI, CGI-SCA and Readiness for Discharge Questionnaire (2006).  Janssen RO76477-SCH-3001, 3002.  Didactic presentations, multiple subject videos, gold standards with scoring explanations, live training and certification with audience response and CGI-SCA validation</w:t>
      </w:r>
      <w:r>
        <w:t xml:space="preserve"> measures</w:t>
      </w:r>
      <w:r w:rsidRPr="00657FCB">
        <w:t xml:space="preserve">.  United </w:t>
      </w:r>
      <w:proofErr w:type="spellStart"/>
      <w:r w:rsidRPr="00657FCB">
        <w:t>Biosource</w:t>
      </w:r>
      <w:proofErr w:type="spellEnd"/>
      <w:r w:rsidRPr="00657FCB">
        <w:t xml:space="preserve">. </w:t>
      </w:r>
      <w:r w:rsidRPr="00E24E24">
        <w:rPr>
          <w:i/>
        </w:rPr>
        <w:t>Trials positive</w:t>
      </w:r>
      <w:r w:rsidRPr="00E24E24">
        <w:t xml:space="preserve">, </w:t>
      </w:r>
      <w:r w:rsidRPr="00E24E24">
        <w:rPr>
          <w:i/>
        </w:rPr>
        <w:t>FDA approved</w:t>
      </w:r>
      <w:r w:rsidRPr="00E24E24">
        <w:t xml:space="preserve">.     </w:t>
      </w:r>
    </w:p>
    <w:p w14:paraId="6169D56F" w14:textId="77777777" w:rsidR="000577AD" w:rsidRPr="00657FCB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 w:rsidRPr="00657FCB">
        <w:t xml:space="preserve">Indian Investigators Meeting, Singapore.  </w:t>
      </w:r>
      <w:r>
        <w:t>October 5-9, 2006.</w:t>
      </w:r>
    </w:p>
    <w:p w14:paraId="342DF6B7" w14:textId="77777777" w:rsidR="000577AD" w:rsidRPr="00657FCB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 w:rsidRPr="00657FCB">
        <w:t>US Investigators Meeting, Atlanta</w:t>
      </w:r>
      <w:r>
        <w:t>.  October 19, 2006.</w:t>
      </w:r>
    </w:p>
    <w:p w14:paraId="625E99D4" w14:textId="77777777" w:rsidR="000577AD" w:rsidRPr="00657FCB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 w:rsidRPr="00657FCB">
        <w:t>East European Investigators Meeting, Budapest, Hungary.</w:t>
      </w:r>
      <w:r>
        <w:t xml:space="preserve">  February 27 – March 1, 2007.</w:t>
      </w:r>
    </w:p>
    <w:p w14:paraId="62404191" w14:textId="77777777" w:rsidR="000577AD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 w:rsidRPr="00657FCB">
        <w:t xml:space="preserve">Indian Investigators Meeting, Mumbai, India.  </w:t>
      </w:r>
      <w:r>
        <w:t>July 31, 2007.</w:t>
      </w:r>
    </w:p>
    <w:p w14:paraId="56203290" w14:textId="77777777" w:rsidR="000577AD" w:rsidRPr="000531DA" w:rsidRDefault="000577AD" w:rsidP="000577AD">
      <w:pPr>
        <w:tabs>
          <w:tab w:val="right" w:pos="9360"/>
        </w:tabs>
        <w:jc w:val="both"/>
        <w:rPr>
          <w:sz w:val="12"/>
        </w:rPr>
      </w:pPr>
    </w:p>
    <w:p w14:paraId="2C40A4D1" w14:textId="77777777" w:rsidR="000577AD" w:rsidRDefault="000577AD" w:rsidP="000577AD">
      <w:pPr>
        <w:pStyle w:val="Footer"/>
        <w:numPr>
          <w:ilvl w:val="0"/>
          <w:numId w:val="11"/>
        </w:numPr>
        <w:tabs>
          <w:tab w:val="clear" w:pos="4320"/>
          <w:tab w:val="clear" w:pos="8640"/>
        </w:tabs>
        <w:jc w:val="both"/>
      </w:pPr>
      <w:r w:rsidRPr="000531DA">
        <w:t xml:space="preserve">PANSS, CGI and GAF (2006).  Pfizer CN1281148.  Didactic presentations, gold standards with scoring explanation, live training and certification with audience response.  United </w:t>
      </w:r>
      <w:proofErr w:type="spellStart"/>
      <w:r w:rsidRPr="000531DA">
        <w:t>Biosource</w:t>
      </w:r>
      <w:proofErr w:type="spellEnd"/>
      <w:r w:rsidRPr="000531DA">
        <w:t xml:space="preserve">.  </w:t>
      </w:r>
    </w:p>
    <w:p w14:paraId="46FFABFC" w14:textId="77777777" w:rsidR="000577AD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 w:rsidRPr="000531DA">
        <w:t>San Diego</w:t>
      </w:r>
      <w:r>
        <w:t>, October 10, 2006.</w:t>
      </w:r>
    </w:p>
    <w:p w14:paraId="5975B604" w14:textId="77777777" w:rsidR="000577AD" w:rsidRPr="000531DA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>
        <w:t xml:space="preserve">Phoenix, June 18, 2007. </w:t>
      </w:r>
    </w:p>
    <w:p w14:paraId="13D49EA2" w14:textId="77777777" w:rsidR="000577AD" w:rsidRPr="000531DA" w:rsidRDefault="000577AD" w:rsidP="000577AD">
      <w:pPr>
        <w:tabs>
          <w:tab w:val="right" w:pos="9360"/>
        </w:tabs>
        <w:jc w:val="both"/>
        <w:rPr>
          <w:sz w:val="12"/>
        </w:rPr>
      </w:pPr>
    </w:p>
    <w:p w14:paraId="5ED664E5" w14:textId="77777777" w:rsidR="000577AD" w:rsidRPr="000531DA" w:rsidRDefault="000577AD" w:rsidP="000577AD">
      <w:pPr>
        <w:pStyle w:val="Footer"/>
        <w:numPr>
          <w:ilvl w:val="0"/>
          <w:numId w:val="11"/>
        </w:numPr>
        <w:tabs>
          <w:tab w:val="clear" w:pos="4320"/>
          <w:tab w:val="clear" w:pos="8640"/>
        </w:tabs>
        <w:jc w:val="both"/>
      </w:pPr>
      <w:r w:rsidRPr="000531DA">
        <w:t>PANSS, Negative Symptom Assessment, MADRS, CGI, Abnormal Involuntary Movement Scale, Barnes Akathisia Scale an</w:t>
      </w:r>
      <w:r>
        <w:t>d Simpson Angus Scale</w:t>
      </w:r>
      <w:r w:rsidRPr="000531DA">
        <w:t xml:space="preserve">.  Memory Pharmaceuticals MEM3454-101 Cognitive Impairment </w:t>
      </w:r>
      <w:r>
        <w:t xml:space="preserve">Associated with Schizophrenia. Didactic presentations. I3 Research.   </w:t>
      </w:r>
      <w:r w:rsidRPr="000531DA">
        <w:t>Phoenix, AZ</w:t>
      </w:r>
      <w:r>
        <w:t>, October 24, 2007</w:t>
      </w:r>
      <w:r w:rsidRPr="000531DA">
        <w:t>.</w:t>
      </w:r>
    </w:p>
    <w:p w14:paraId="61E9A04C" w14:textId="77777777" w:rsidR="000577AD" w:rsidRPr="000531DA" w:rsidRDefault="000577AD" w:rsidP="000577AD">
      <w:pPr>
        <w:tabs>
          <w:tab w:val="right" w:pos="9360"/>
        </w:tabs>
        <w:jc w:val="both"/>
        <w:rPr>
          <w:sz w:val="12"/>
        </w:rPr>
      </w:pPr>
    </w:p>
    <w:p w14:paraId="5AB76E28" w14:textId="77777777" w:rsidR="000577AD" w:rsidRDefault="000577AD" w:rsidP="000577AD">
      <w:pPr>
        <w:pStyle w:val="ListParagraph"/>
        <w:numPr>
          <w:ilvl w:val="0"/>
          <w:numId w:val="11"/>
        </w:numPr>
      </w:pPr>
      <w:r>
        <w:t>PANSS and ESRS-A.  Pfizer Protocols A7251006, A8241006, PF-00217830</w:t>
      </w:r>
      <w:r w:rsidRPr="009729D7">
        <w:t xml:space="preserve"> </w:t>
      </w:r>
      <w:r>
        <w:t xml:space="preserve">Phase 2.  Didactic, videos, live training and certification.  United </w:t>
      </w:r>
      <w:proofErr w:type="spellStart"/>
      <w:r>
        <w:t>Biosource</w:t>
      </w:r>
      <w:proofErr w:type="spellEnd"/>
      <w:r>
        <w:t xml:space="preserve">.  Chicago, IL, November 17, 2007.  </w:t>
      </w:r>
    </w:p>
    <w:p w14:paraId="4A09D99C" w14:textId="77777777" w:rsidR="000577AD" w:rsidRPr="000531DA" w:rsidRDefault="000577AD" w:rsidP="000577AD">
      <w:pPr>
        <w:tabs>
          <w:tab w:val="right" w:pos="9360"/>
        </w:tabs>
        <w:jc w:val="both"/>
        <w:rPr>
          <w:sz w:val="12"/>
        </w:rPr>
      </w:pPr>
    </w:p>
    <w:p w14:paraId="76EE10C8" w14:textId="77777777" w:rsidR="000577AD" w:rsidRPr="000531DA" w:rsidRDefault="000577AD" w:rsidP="000577AD">
      <w:pPr>
        <w:pStyle w:val="ListParagraph"/>
        <w:numPr>
          <w:ilvl w:val="0"/>
          <w:numId w:val="11"/>
        </w:numPr>
      </w:pPr>
      <w:r w:rsidRPr="000531DA">
        <w:t xml:space="preserve">Calgary Depression Scale for Schizophrenia (2007).  AstraZeneca D1443L00039.  Training and certification vignettes, gold standard scoring and scoring explanations.  </w:t>
      </w:r>
    </w:p>
    <w:p w14:paraId="2606C411" w14:textId="77777777" w:rsidR="000577AD" w:rsidRPr="000531DA" w:rsidRDefault="000577AD" w:rsidP="000577AD">
      <w:pPr>
        <w:tabs>
          <w:tab w:val="right" w:pos="9360"/>
        </w:tabs>
        <w:jc w:val="both"/>
        <w:rPr>
          <w:sz w:val="12"/>
        </w:rPr>
      </w:pPr>
    </w:p>
    <w:p w14:paraId="6C9C79F1" w14:textId="77777777" w:rsidR="000577AD" w:rsidRPr="000D4BA0" w:rsidRDefault="000577AD" w:rsidP="000577AD">
      <w:pPr>
        <w:pStyle w:val="Footer"/>
        <w:numPr>
          <w:ilvl w:val="0"/>
          <w:numId w:val="11"/>
        </w:numPr>
        <w:tabs>
          <w:tab w:val="clear" w:pos="4320"/>
          <w:tab w:val="clear" w:pos="8640"/>
        </w:tabs>
        <w:jc w:val="both"/>
      </w:pPr>
      <w:r w:rsidRPr="000531DA">
        <w:t xml:space="preserve">PANSS Excited Component, Agitation Calmness Evaluation Scale, CGI, CGI-A.  </w:t>
      </w:r>
      <w:proofErr w:type="spellStart"/>
      <w:r w:rsidRPr="000531DA">
        <w:t>Alexza</w:t>
      </w:r>
      <w:proofErr w:type="spellEnd"/>
      <w:r w:rsidRPr="000531DA">
        <w:t xml:space="preserve"> Pharmaceuticals AMDC 004-301 </w:t>
      </w:r>
      <w:r w:rsidRPr="004F455A">
        <w:t>(2008).</w:t>
      </w:r>
      <w:r w:rsidRPr="000531DA">
        <w:t xml:space="preserve">  Videos and gold standards, didactic presentations, live training and certification with ARS.  I3 Research. Las Vegas, NV.  </w:t>
      </w:r>
      <w:r w:rsidRPr="000531DA">
        <w:rPr>
          <w:i/>
        </w:rPr>
        <w:t xml:space="preserve">Trial positive. </w:t>
      </w:r>
      <w:r>
        <w:rPr>
          <w:i/>
        </w:rPr>
        <w:t>FDA approved</w:t>
      </w:r>
      <w:r w:rsidRPr="000531DA">
        <w:rPr>
          <w:i/>
        </w:rPr>
        <w:t>.</w:t>
      </w:r>
    </w:p>
    <w:p w14:paraId="49FF147A" w14:textId="77777777" w:rsidR="000577AD" w:rsidRPr="000531DA" w:rsidRDefault="000577AD" w:rsidP="000577AD">
      <w:pPr>
        <w:tabs>
          <w:tab w:val="right" w:pos="9360"/>
        </w:tabs>
        <w:jc w:val="both"/>
        <w:rPr>
          <w:sz w:val="12"/>
        </w:rPr>
      </w:pPr>
    </w:p>
    <w:p w14:paraId="59C164F6" w14:textId="77777777" w:rsidR="000577AD" w:rsidRPr="000531DA" w:rsidRDefault="000577AD" w:rsidP="000577AD">
      <w:pPr>
        <w:pStyle w:val="Footer"/>
        <w:numPr>
          <w:ilvl w:val="0"/>
          <w:numId w:val="11"/>
        </w:numPr>
        <w:tabs>
          <w:tab w:val="clear" w:pos="4320"/>
          <w:tab w:val="clear" w:pos="8640"/>
        </w:tabs>
        <w:jc w:val="both"/>
      </w:pPr>
      <w:r w:rsidRPr="000531DA">
        <w:t>PANSS, CGI, CGI-N, AIMS, SAS, BAS and the Person</w:t>
      </w:r>
      <w:r>
        <w:t>al and Social Performance Scale</w:t>
      </w:r>
      <w:r w:rsidRPr="000531DA">
        <w:t>.  Hoffman-LaRoche</w:t>
      </w:r>
      <w:r>
        <w:t xml:space="preserve"> and Chugai</w:t>
      </w:r>
      <w:r w:rsidRPr="000531DA">
        <w:t xml:space="preserve"> NN20372.  Didactic presentations, gold standards, live training and certification with ARS.  I3 Research.  </w:t>
      </w:r>
    </w:p>
    <w:p w14:paraId="6B4B06A2" w14:textId="77777777" w:rsidR="000577AD" w:rsidRPr="000531DA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 w:rsidRPr="000531DA">
        <w:t>US Investigators Meeting, San Francisco</w:t>
      </w:r>
      <w:r>
        <w:t>, January 26, 2008</w:t>
      </w:r>
      <w:r w:rsidRPr="000531DA">
        <w:t>.</w:t>
      </w:r>
    </w:p>
    <w:p w14:paraId="384A69D1" w14:textId="77777777" w:rsidR="000577AD" w:rsidRPr="000531DA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 w:rsidRPr="000531DA">
        <w:t>European and South American Investigators Meeting, Budapest, Hungary</w:t>
      </w:r>
      <w:r>
        <w:t>, February 10, 2008</w:t>
      </w:r>
      <w:r w:rsidRPr="000531DA">
        <w:t>.</w:t>
      </w:r>
    </w:p>
    <w:p w14:paraId="19CA3F3C" w14:textId="77777777" w:rsidR="000577AD" w:rsidRPr="000531DA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>
        <w:t>Japanese Investigators via teleconference. July 1, 2008</w:t>
      </w:r>
      <w:r w:rsidRPr="000531DA">
        <w:t>.</w:t>
      </w:r>
    </w:p>
    <w:p w14:paraId="7EE89F22" w14:textId="77777777" w:rsidR="000577AD" w:rsidRPr="000531DA" w:rsidRDefault="000577AD" w:rsidP="000577AD">
      <w:pPr>
        <w:tabs>
          <w:tab w:val="right" w:pos="9360"/>
        </w:tabs>
        <w:jc w:val="both"/>
        <w:rPr>
          <w:sz w:val="12"/>
        </w:rPr>
      </w:pPr>
    </w:p>
    <w:p w14:paraId="3D2DE05A" w14:textId="77777777" w:rsidR="000577AD" w:rsidRDefault="000577AD" w:rsidP="000577AD">
      <w:pPr>
        <w:pStyle w:val="Footer"/>
        <w:numPr>
          <w:ilvl w:val="0"/>
          <w:numId w:val="11"/>
        </w:numPr>
        <w:tabs>
          <w:tab w:val="clear" w:pos="4320"/>
          <w:tab w:val="clear" w:pos="8640"/>
        </w:tabs>
        <w:jc w:val="both"/>
      </w:pPr>
      <w:r w:rsidRPr="00DF750A">
        <w:t>PANSS, CGI, CGI-Severity</w:t>
      </w:r>
      <w:r>
        <w:t xml:space="preserve"> of Suicidality, AIMS, SAS, BAS. Otsuka ASPIRE  31-07-246 and </w:t>
      </w:r>
      <w:r w:rsidRPr="00DF750A">
        <w:t xml:space="preserve">247, 31-08-248.  Didactic presentations, live training and certification.  United </w:t>
      </w:r>
      <w:proofErr w:type="spellStart"/>
      <w:r w:rsidRPr="00DF750A">
        <w:t>Biosource</w:t>
      </w:r>
      <w:proofErr w:type="spellEnd"/>
      <w:r w:rsidRPr="00DF750A">
        <w:t xml:space="preserve">.  </w:t>
      </w:r>
    </w:p>
    <w:p w14:paraId="2404A00F" w14:textId="77777777" w:rsidR="000577AD" w:rsidRPr="000531DA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 w:rsidRPr="00DF750A">
        <w:t>South Korea and Taiwan Investigators Meeting.  Sydney, Australia, October 16, 2008.</w:t>
      </w:r>
      <w:r w:rsidRPr="000531DA">
        <w:t xml:space="preserve">  </w:t>
      </w:r>
    </w:p>
    <w:p w14:paraId="607D1E3D" w14:textId="77777777" w:rsidR="000577AD" w:rsidRPr="000531DA" w:rsidRDefault="000577AD" w:rsidP="000577AD">
      <w:pPr>
        <w:tabs>
          <w:tab w:val="right" w:pos="9360"/>
        </w:tabs>
        <w:jc w:val="both"/>
        <w:rPr>
          <w:sz w:val="12"/>
        </w:rPr>
      </w:pPr>
    </w:p>
    <w:p w14:paraId="16C210DA" w14:textId="0113085F" w:rsidR="000577AD" w:rsidRDefault="000577AD" w:rsidP="00265C6D">
      <w:pPr>
        <w:pStyle w:val="Footer"/>
        <w:numPr>
          <w:ilvl w:val="0"/>
          <w:numId w:val="11"/>
        </w:numPr>
        <w:tabs>
          <w:tab w:val="clear" w:pos="4320"/>
          <w:tab w:val="clear" w:pos="8640"/>
          <w:tab w:val="left" w:pos="360"/>
          <w:tab w:val="right" w:pos="9360"/>
        </w:tabs>
        <w:jc w:val="both"/>
      </w:pPr>
      <w:r>
        <w:lastRenderedPageBreak/>
        <w:t>Simpson Angus Scale</w:t>
      </w:r>
      <w:r w:rsidRPr="005B2DD4">
        <w:t>.  Memory Pharmaceutical MEM 3454-102 ERP.  Didactic presentation.  Denver, November 17, 2008.</w:t>
      </w:r>
    </w:p>
    <w:p w14:paraId="5224D170" w14:textId="77777777" w:rsidR="00910DFD" w:rsidRPr="00910DFD" w:rsidRDefault="00910DFD" w:rsidP="00910DFD">
      <w:pPr>
        <w:pStyle w:val="Footer"/>
        <w:tabs>
          <w:tab w:val="clear" w:pos="4320"/>
          <w:tab w:val="clear" w:pos="8640"/>
          <w:tab w:val="left" w:pos="360"/>
          <w:tab w:val="right" w:pos="9360"/>
        </w:tabs>
        <w:ind w:left="360"/>
        <w:jc w:val="both"/>
        <w:rPr>
          <w:sz w:val="16"/>
          <w:szCs w:val="16"/>
        </w:rPr>
      </w:pPr>
    </w:p>
    <w:p w14:paraId="2E0D25E8" w14:textId="77777777" w:rsidR="000577AD" w:rsidRPr="000531DA" w:rsidRDefault="000577AD" w:rsidP="000577AD">
      <w:pPr>
        <w:pStyle w:val="Footer"/>
        <w:numPr>
          <w:ilvl w:val="0"/>
          <w:numId w:val="11"/>
        </w:numPr>
        <w:tabs>
          <w:tab w:val="clear" w:pos="4320"/>
          <w:tab w:val="clear" w:pos="8640"/>
        </w:tabs>
        <w:jc w:val="both"/>
      </w:pPr>
      <w:r w:rsidRPr="00DF750A">
        <w:t>PANSS, NSA-16, CGI, SCID, SQLS, AIMS, SAS and</w:t>
      </w:r>
      <w:r>
        <w:t xml:space="preserve"> BAS</w:t>
      </w:r>
      <w:r w:rsidRPr="00DF750A">
        <w:t xml:space="preserve">.  Forest Research Institute RGH-MD-04,05,11.  Didactic presentations, live demonstration, video training, certification.  United BioSource.  San Diego, </w:t>
      </w:r>
      <w:r>
        <w:br/>
      </w:r>
      <w:r w:rsidRPr="00DF750A">
        <w:t>April 8, 2010.</w:t>
      </w:r>
    </w:p>
    <w:p w14:paraId="4973FD49" w14:textId="77777777" w:rsidR="000577AD" w:rsidRPr="000531DA" w:rsidRDefault="000577AD" w:rsidP="000577AD">
      <w:pPr>
        <w:tabs>
          <w:tab w:val="right" w:pos="9360"/>
        </w:tabs>
        <w:jc w:val="both"/>
        <w:rPr>
          <w:sz w:val="12"/>
        </w:rPr>
      </w:pPr>
    </w:p>
    <w:p w14:paraId="01C8C8B8" w14:textId="77777777" w:rsidR="000577AD" w:rsidRPr="000531DA" w:rsidRDefault="000577AD" w:rsidP="000577AD">
      <w:pPr>
        <w:pStyle w:val="Footer"/>
        <w:numPr>
          <w:ilvl w:val="0"/>
          <w:numId w:val="11"/>
        </w:numPr>
        <w:tabs>
          <w:tab w:val="clear" w:pos="4320"/>
          <w:tab w:val="clear" w:pos="8640"/>
        </w:tabs>
        <w:jc w:val="both"/>
      </w:pPr>
      <w:r w:rsidRPr="000531DA">
        <w:t>PANS</w:t>
      </w:r>
      <w:r>
        <w:t>S, CDSS, CGI, AIMS, SAS and BAS</w:t>
      </w:r>
      <w:r w:rsidRPr="000531DA">
        <w:t xml:space="preserve">. </w:t>
      </w:r>
      <w:proofErr w:type="spellStart"/>
      <w:r w:rsidRPr="000531DA">
        <w:t>Sepracor</w:t>
      </w:r>
      <w:proofErr w:type="spellEnd"/>
      <w:r w:rsidRPr="000531DA">
        <w:t xml:space="preserve"> Lurasidone SWITCH Trial. D1050289, 290.  Didactic, gold standards, video training and certification.  I3 Research.  </w:t>
      </w:r>
      <w:r>
        <w:t xml:space="preserve">Ritz Carlton Marina del Rey, </w:t>
      </w:r>
      <w:r w:rsidRPr="000531DA">
        <w:t xml:space="preserve">Los Angeles, </w:t>
      </w:r>
      <w:proofErr w:type="gramStart"/>
      <w:r>
        <w:t xml:space="preserve">CA,  </w:t>
      </w:r>
      <w:r w:rsidRPr="000531DA">
        <w:t>May</w:t>
      </w:r>
      <w:proofErr w:type="gramEnd"/>
      <w:r w:rsidRPr="000531DA">
        <w:t xml:space="preserve"> 15, 2010.      </w:t>
      </w:r>
    </w:p>
    <w:p w14:paraId="0EC8DD3D" w14:textId="77777777" w:rsidR="000577AD" w:rsidRPr="000531DA" w:rsidRDefault="000577AD" w:rsidP="000577AD">
      <w:pPr>
        <w:tabs>
          <w:tab w:val="right" w:pos="9360"/>
        </w:tabs>
        <w:jc w:val="both"/>
        <w:rPr>
          <w:sz w:val="12"/>
        </w:rPr>
      </w:pPr>
    </w:p>
    <w:p w14:paraId="4ADC2EF3" w14:textId="77777777" w:rsidR="000577AD" w:rsidRPr="00DF750A" w:rsidRDefault="000577AD" w:rsidP="000577AD">
      <w:pPr>
        <w:pStyle w:val="Footer"/>
        <w:numPr>
          <w:ilvl w:val="0"/>
          <w:numId w:val="11"/>
        </w:numPr>
        <w:tabs>
          <w:tab w:val="clear" w:pos="4320"/>
          <w:tab w:val="clear" w:pos="8640"/>
        </w:tabs>
        <w:jc w:val="both"/>
      </w:pPr>
      <w:r w:rsidRPr="00DF750A">
        <w:t xml:space="preserve">MADRS, YMRS, Hamilton Anxiety and Interview Skills.  </w:t>
      </w:r>
      <w:r w:rsidRPr="00DF750A">
        <w:rPr>
          <w:lang w:val="it-IT"/>
        </w:rPr>
        <w:t xml:space="preserve">Sepracor Lurasidone Bipolar </w:t>
      </w:r>
      <w:r>
        <w:rPr>
          <w:lang w:val="it-IT"/>
        </w:rPr>
        <w:t xml:space="preserve">PERSIST.  </w:t>
      </w:r>
      <w:r w:rsidRPr="00A603BB">
        <w:rPr>
          <w:lang w:val="it-IT"/>
        </w:rPr>
        <w:t xml:space="preserve">D1050235, 236, 256 Refresher.  </w:t>
      </w:r>
      <w:r w:rsidRPr="00DF750A">
        <w:t>Didactic, gold standards, video training and recertification, interview skills assessment.</w:t>
      </w:r>
      <w:r>
        <w:t xml:space="preserve">  </w:t>
      </w:r>
      <w:r w:rsidRPr="00DF750A">
        <w:t xml:space="preserve">Eastern European and Russian Investigator Meeting.  </w:t>
      </w:r>
      <w:r>
        <w:t xml:space="preserve">Le Meridien, </w:t>
      </w:r>
      <w:r w:rsidRPr="00DF750A">
        <w:t>Budapest, June 29, 2010.</w:t>
      </w:r>
    </w:p>
    <w:p w14:paraId="7C01FD2F" w14:textId="77777777" w:rsidR="000577AD" w:rsidRPr="00DF750A" w:rsidRDefault="000577AD" w:rsidP="000577AD">
      <w:pPr>
        <w:tabs>
          <w:tab w:val="right" w:pos="9360"/>
        </w:tabs>
        <w:jc w:val="both"/>
        <w:rPr>
          <w:sz w:val="12"/>
        </w:rPr>
      </w:pPr>
    </w:p>
    <w:p w14:paraId="735AFD44" w14:textId="77777777" w:rsidR="000577AD" w:rsidRPr="00DF750A" w:rsidRDefault="000577AD" w:rsidP="000577AD">
      <w:pPr>
        <w:pStyle w:val="Footer"/>
        <w:numPr>
          <w:ilvl w:val="0"/>
          <w:numId w:val="11"/>
        </w:numPr>
        <w:tabs>
          <w:tab w:val="clear" w:pos="4320"/>
          <w:tab w:val="clear" w:pos="8640"/>
        </w:tabs>
        <w:jc w:val="both"/>
      </w:pPr>
      <w:r w:rsidRPr="00DF750A">
        <w:t>PANSS, NS</w:t>
      </w:r>
      <w:r>
        <w:t>A-16, CGI, SCID-CT, ESRS-A</w:t>
      </w:r>
      <w:r w:rsidRPr="00DF750A">
        <w:t xml:space="preserve">.  F Hoffman - La Roche and Chugai Pharmaceutical </w:t>
      </w:r>
      <w:proofErr w:type="spellStart"/>
      <w:r w:rsidRPr="00DF750A">
        <w:t>Searchlyte</w:t>
      </w:r>
      <w:proofErr w:type="spellEnd"/>
      <w:r w:rsidRPr="00DF750A">
        <w:t xml:space="preserve"> WN25305, 306, 307.   Didactic presentations, video training, certification.  United BioSource.  Tokyo, November 13-14, 2010.</w:t>
      </w:r>
    </w:p>
    <w:p w14:paraId="04B30A06" w14:textId="77777777" w:rsidR="000577AD" w:rsidRDefault="000577AD" w:rsidP="000577AD">
      <w:pPr>
        <w:tabs>
          <w:tab w:val="right" w:pos="9360"/>
        </w:tabs>
        <w:jc w:val="both"/>
        <w:rPr>
          <w:sz w:val="12"/>
        </w:rPr>
      </w:pPr>
      <w:bookmarkStart w:id="0" w:name="OLE_LINK11"/>
      <w:bookmarkStart w:id="1" w:name="OLE_LINK12"/>
    </w:p>
    <w:p w14:paraId="63944671" w14:textId="77777777" w:rsidR="000577AD" w:rsidRPr="00DF750A" w:rsidRDefault="000577AD" w:rsidP="000577AD">
      <w:pPr>
        <w:pStyle w:val="Footer"/>
        <w:numPr>
          <w:ilvl w:val="0"/>
          <w:numId w:val="11"/>
        </w:numPr>
        <w:tabs>
          <w:tab w:val="clear" w:pos="4320"/>
          <w:tab w:val="clear" w:pos="8640"/>
        </w:tabs>
        <w:jc w:val="both"/>
      </w:pPr>
      <w:r w:rsidRPr="00DF750A">
        <w:t>MADRS, YMRS, CGI, Inter</w:t>
      </w:r>
      <w:r>
        <w:t>view Skills, Movement Disorders</w:t>
      </w:r>
      <w:r w:rsidRPr="00DF750A">
        <w:t xml:space="preserve">.  </w:t>
      </w:r>
      <w:r w:rsidRPr="00DF750A">
        <w:rPr>
          <w:lang w:val="it-IT"/>
        </w:rPr>
        <w:t xml:space="preserve">Sunovion Lurasidone Bipolar </w:t>
      </w:r>
      <w:r>
        <w:rPr>
          <w:lang w:val="it-IT"/>
        </w:rPr>
        <w:t>PREVAIL</w:t>
      </w:r>
      <w:r w:rsidRPr="00773E49">
        <w:rPr>
          <w:lang w:val="it-IT"/>
        </w:rPr>
        <w:t xml:space="preserve"> 3 D1050292, 256.  </w:t>
      </w:r>
      <w:r w:rsidRPr="00773E49">
        <w:t>Didactic, video training, interview skills assessment and certification.</w:t>
      </w:r>
      <w:r w:rsidRPr="00DF750A">
        <w:t xml:space="preserve">  United </w:t>
      </w:r>
      <w:proofErr w:type="spellStart"/>
      <w:r w:rsidRPr="00DF750A">
        <w:t>Biosource</w:t>
      </w:r>
      <w:proofErr w:type="spellEnd"/>
      <w:r w:rsidRPr="00DF750A">
        <w:t xml:space="preserve">.  </w:t>
      </w:r>
      <w:r>
        <w:t xml:space="preserve">European Investigator Meeting.  Hotel Arts Barcelona, </w:t>
      </w:r>
      <w:r w:rsidRPr="00DF750A">
        <w:t xml:space="preserve">Barcelona, Spain, January </w:t>
      </w:r>
      <w:r>
        <w:t>11-14</w:t>
      </w:r>
      <w:r w:rsidRPr="00DF750A">
        <w:t xml:space="preserve">, 2011. </w:t>
      </w:r>
    </w:p>
    <w:bookmarkEnd w:id="0"/>
    <w:bookmarkEnd w:id="1"/>
    <w:p w14:paraId="4A5F5B14" w14:textId="77777777" w:rsidR="000577AD" w:rsidRPr="000C2D36" w:rsidRDefault="000577AD" w:rsidP="000577AD">
      <w:pPr>
        <w:tabs>
          <w:tab w:val="right" w:pos="9360"/>
        </w:tabs>
        <w:jc w:val="both"/>
        <w:rPr>
          <w:sz w:val="12"/>
        </w:rPr>
      </w:pPr>
    </w:p>
    <w:p w14:paraId="4735FC09" w14:textId="77777777" w:rsidR="000577AD" w:rsidRDefault="000577AD" w:rsidP="000577AD">
      <w:pPr>
        <w:pStyle w:val="Footer"/>
        <w:numPr>
          <w:ilvl w:val="0"/>
          <w:numId w:val="11"/>
        </w:numPr>
        <w:tabs>
          <w:tab w:val="clear" w:pos="4320"/>
          <w:tab w:val="clear" w:pos="8640"/>
        </w:tabs>
        <w:jc w:val="both"/>
      </w:pPr>
      <w:r>
        <w:t xml:space="preserve">PANSS, NSA-16, Interview Skills, Movement Disorders.  </w:t>
      </w:r>
      <w:r w:rsidRPr="00DC4BA3">
        <w:rPr>
          <w:lang w:val="pl-PL"/>
        </w:rPr>
        <w:t>Lilly Japan H8Y-JE-HDBC.</w:t>
      </w:r>
      <w:r>
        <w:rPr>
          <w:lang w:val="pl-PL"/>
        </w:rPr>
        <w:t xml:space="preserve">   </w:t>
      </w:r>
      <w:r w:rsidRPr="001E3F68">
        <w:t xml:space="preserve">United </w:t>
      </w:r>
      <w:proofErr w:type="spellStart"/>
      <w:r w:rsidRPr="001E3F68">
        <w:t>Biosource</w:t>
      </w:r>
      <w:proofErr w:type="spellEnd"/>
      <w:r w:rsidRPr="001E3F68">
        <w:t>.</w:t>
      </w:r>
      <w:r>
        <w:t xml:space="preserve">  </w:t>
      </w:r>
      <w:r w:rsidRPr="001E3F68">
        <w:t xml:space="preserve">Seoul, South Korea, August 8-10, 2011.    </w:t>
      </w:r>
    </w:p>
    <w:p w14:paraId="7D12C314" w14:textId="77777777" w:rsidR="000577AD" w:rsidRPr="000531DA" w:rsidRDefault="000577AD" w:rsidP="000577AD">
      <w:pPr>
        <w:tabs>
          <w:tab w:val="right" w:pos="9360"/>
        </w:tabs>
        <w:jc w:val="both"/>
        <w:rPr>
          <w:sz w:val="12"/>
        </w:rPr>
      </w:pPr>
    </w:p>
    <w:p w14:paraId="53D2BFFD" w14:textId="77777777" w:rsidR="000577AD" w:rsidRPr="00DF750A" w:rsidRDefault="000577AD" w:rsidP="000577AD">
      <w:pPr>
        <w:pStyle w:val="Footer"/>
        <w:numPr>
          <w:ilvl w:val="0"/>
          <w:numId w:val="11"/>
        </w:numPr>
        <w:tabs>
          <w:tab w:val="clear" w:pos="4320"/>
          <w:tab w:val="clear" w:pos="8640"/>
        </w:tabs>
        <w:jc w:val="both"/>
      </w:pPr>
      <w:r w:rsidRPr="00DF750A">
        <w:t xml:space="preserve">PANSS, MADRS, CGI, Interview Skills, Movement Disorders.  Sunovion D1050238 PEARL Maintenance:  Double-Blind, Placebo-Controlled, Randomized Withdrawal Study of Lurasidone for Maintenance Treatment of … Schizophrenia.  Didactic, video training, interview skills assessment and certification.  I3 Research.  </w:t>
      </w:r>
    </w:p>
    <w:p w14:paraId="571C3223" w14:textId="77777777" w:rsidR="000577AD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 w:rsidRPr="00DF750A">
        <w:t>US</w:t>
      </w:r>
      <w:r>
        <w:t xml:space="preserve"> Investigators</w:t>
      </w:r>
      <w:r w:rsidRPr="00DF750A">
        <w:t>.  Charleston, SC. July 23, 2011.</w:t>
      </w:r>
      <w:r w:rsidRPr="00A95ABF">
        <w:t xml:space="preserve"> </w:t>
      </w:r>
    </w:p>
    <w:p w14:paraId="6FBC51C3" w14:textId="77777777" w:rsidR="000577AD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 w:rsidRPr="00DF750A">
        <w:t>Bulgarian, Hungarian, Slovakian.  Rome</w:t>
      </w:r>
      <w:r>
        <w:t xml:space="preserve"> Cavalieri, Rome</w:t>
      </w:r>
      <w:r w:rsidRPr="00DF750A">
        <w:t>, Italy.  January 19-20, 2012.</w:t>
      </w:r>
    </w:p>
    <w:p w14:paraId="26999902" w14:textId="77777777" w:rsidR="000577AD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>
        <w:t>US.  Omni La Mansion del Rio Hotel, San Antonio, TX.  February 2-4, 2012</w:t>
      </w:r>
    </w:p>
    <w:p w14:paraId="6D8F9C3E" w14:textId="77777777" w:rsidR="000577AD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 w:rsidRPr="00DF750A">
        <w:t xml:space="preserve">Czech, French, Serbian, South African, Ukrainian.  </w:t>
      </w:r>
      <w:r>
        <w:t xml:space="preserve">Conrad Hilton, </w:t>
      </w:r>
      <w:r w:rsidRPr="00DF750A">
        <w:t>Istanbul, February 23-24, 2012.  C</w:t>
      </w:r>
      <w:r>
        <w:t>r</w:t>
      </w:r>
      <w:r w:rsidRPr="00DF750A">
        <w:t xml:space="preserve">oatian, Italian and Russian.  </w:t>
      </w:r>
      <w:r>
        <w:t xml:space="preserve">Intercontinental Grand Hotel, </w:t>
      </w:r>
      <w:r w:rsidRPr="00DF750A">
        <w:t>Paris, France, April 2</w:t>
      </w:r>
      <w:r>
        <w:t>5</w:t>
      </w:r>
      <w:r w:rsidRPr="00DF750A">
        <w:t>-27, 2012.</w:t>
      </w:r>
    </w:p>
    <w:p w14:paraId="3969F168" w14:textId="77777777" w:rsidR="000577AD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 w:rsidRPr="00DF750A">
        <w:t xml:space="preserve">India.  </w:t>
      </w:r>
      <w:r>
        <w:t xml:space="preserve">Mandarin Oriental, </w:t>
      </w:r>
      <w:r w:rsidRPr="00DF750A">
        <w:t xml:space="preserve">Hong Kong, July </w:t>
      </w:r>
      <w:r>
        <w:t>9-11</w:t>
      </w:r>
      <w:r w:rsidRPr="00DF750A">
        <w:t>, 2012</w:t>
      </w:r>
    </w:p>
    <w:p w14:paraId="305EF86D" w14:textId="77777777" w:rsidR="000577AD" w:rsidRPr="000531DA" w:rsidRDefault="000577AD" w:rsidP="000577AD">
      <w:pPr>
        <w:tabs>
          <w:tab w:val="right" w:pos="9360"/>
        </w:tabs>
        <w:jc w:val="both"/>
        <w:rPr>
          <w:sz w:val="12"/>
        </w:rPr>
      </w:pPr>
    </w:p>
    <w:p w14:paraId="466D38AD" w14:textId="77777777" w:rsidR="000577AD" w:rsidRPr="00DF750A" w:rsidRDefault="000577AD" w:rsidP="000577AD">
      <w:pPr>
        <w:pStyle w:val="Footer"/>
        <w:numPr>
          <w:ilvl w:val="0"/>
          <w:numId w:val="11"/>
        </w:numPr>
        <w:tabs>
          <w:tab w:val="clear" w:pos="4320"/>
          <w:tab w:val="clear" w:pos="8640"/>
        </w:tabs>
        <w:jc w:val="both"/>
      </w:pPr>
      <w:r w:rsidRPr="00DF750A">
        <w:t xml:space="preserve">Recruitment and Retention, MADRS and YMRS.  Sunovion Lurasidone Bipolar PERSIST D1050296, 308.  Didactic, </w:t>
      </w:r>
      <w:proofErr w:type="spellStart"/>
      <w:r w:rsidRPr="00DF750A">
        <w:t>video taped</w:t>
      </w:r>
      <w:proofErr w:type="spellEnd"/>
      <w:r w:rsidRPr="00DF750A">
        <w:t xml:space="preserve"> interviews, training, and certification.  Pharmanet I3.  </w:t>
      </w:r>
    </w:p>
    <w:p w14:paraId="67241ED6" w14:textId="77777777" w:rsidR="000577AD" w:rsidRPr="00DF750A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 w:rsidRPr="00DF750A">
        <w:t>US Investigators.  Aventura, FL, March 25-27, 2011.</w:t>
      </w:r>
    </w:p>
    <w:p w14:paraId="6FBFD759" w14:textId="77777777" w:rsidR="000577AD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 w:rsidRPr="00DF750A">
        <w:t>Bulgarian, Hungarian, Slovakian Investigators.  Rome</w:t>
      </w:r>
      <w:r>
        <w:t xml:space="preserve"> Cavalieri, Rome</w:t>
      </w:r>
      <w:r w:rsidRPr="00DF750A">
        <w:t>, Italy, January 17-18, 2012</w:t>
      </w:r>
    </w:p>
    <w:p w14:paraId="2DB568D8" w14:textId="77777777" w:rsidR="000577AD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 w:rsidRPr="00DF750A">
        <w:t xml:space="preserve">Czech, French, Russian and Serbian Investigators.  </w:t>
      </w:r>
      <w:r>
        <w:t xml:space="preserve">Conrad Hilton, </w:t>
      </w:r>
      <w:r w:rsidRPr="00DF750A">
        <w:t>Istanbul, Turkey, February 21-22, 2012</w:t>
      </w:r>
    </w:p>
    <w:p w14:paraId="2383F585" w14:textId="77777777" w:rsidR="000577AD" w:rsidRPr="00DF750A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>
        <w:t>Argentine</w:t>
      </w:r>
      <w:r w:rsidRPr="00DF750A">
        <w:t xml:space="preserve">, Australian, Chilean and Croatian Investigators.  Paris, France, April 24-25, 2012 </w:t>
      </w:r>
    </w:p>
    <w:p w14:paraId="186EBAFF" w14:textId="77777777" w:rsidR="000577AD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>
        <w:t>Indian Investigat</w:t>
      </w:r>
      <w:r w:rsidRPr="00DF750A">
        <w:t xml:space="preserve">ors.  Mandarin </w:t>
      </w:r>
      <w:proofErr w:type="gramStart"/>
      <w:r>
        <w:t xml:space="preserve">Oriental  </w:t>
      </w:r>
      <w:r w:rsidRPr="00DF750A">
        <w:t>Hotel</w:t>
      </w:r>
      <w:proofErr w:type="gramEnd"/>
      <w:r w:rsidRPr="00DF750A">
        <w:t>, Hong Kong, July 1</w:t>
      </w:r>
      <w:r>
        <w:t>1</w:t>
      </w:r>
      <w:r w:rsidRPr="00DF750A">
        <w:t>-13, 2012</w:t>
      </w:r>
    </w:p>
    <w:p w14:paraId="6B088DA5" w14:textId="77777777" w:rsidR="000577AD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>
        <w:t>Japanese Investigators.  Kyoto, Japan, June 2, 2013</w:t>
      </w:r>
    </w:p>
    <w:p w14:paraId="422ED7F2" w14:textId="77777777" w:rsidR="000577AD" w:rsidRPr="00D75E69" w:rsidRDefault="000577AD" w:rsidP="000577AD">
      <w:pPr>
        <w:tabs>
          <w:tab w:val="right" w:pos="9360"/>
        </w:tabs>
        <w:jc w:val="both"/>
        <w:rPr>
          <w:sz w:val="12"/>
        </w:rPr>
      </w:pPr>
    </w:p>
    <w:p w14:paraId="1A1F3310" w14:textId="77777777" w:rsidR="000577AD" w:rsidRPr="00DF750A" w:rsidRDefault="000577AD" w:rsidP="000577AD">
      <w:pPr>
        <w:pStyle w:val="Footer"/>
        <w:numPr>
          <w:ilvl w:val="0"/>
          <w:numId w:val="11"/>
        </w:numPr>
        <w:tabs>
          <w:tab w:val="clear" w:pos="4320"/>
          <w:tab w:val="clear" w:pos="8640"/>
        </w:tabs>
        <w:jc w:val="both"/>
      </w:pPr>
      <w:r w:rsidRPr="00DF750A">
        <w:t xml:space="preserve">Subject Selection, PANSS Critical Items and Interview Skills </w:t>
      </w:r>
      <w:proofErr w:type="gramStart"/>
      <w:r w:rsidRPr="00DF750A">
        <w:t>Refresher  Sunovion</w:t>
      </w:r>
      <w:proofErr w:type="gramEnd"/>
      <w:r w:rsidRPr="00DF750A">
        <w:t xml:space="preserve"> D1050238 PEARL Maintenance:  Double-Blind, Placebo-Controlled, Randomized Withdrawal Study of Lurasidone for Maintenance Treatment of … Schizophrenia. Pharmanet I3 Research.  </w:t>
      </w:r>
    </w:p>
    <w:p w14:paraId="39F69F9D" w14:textId="77777777" w:rsidR="000577AD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>
        <w:t>Didactic, rating vignettes.  US Investigators.  Windsor Court, New Orleans, March 23, 2012.</w:t>
      </w:r>
    </w:p>
    <w:p w14:paraId="455629B8" w14:textId="77777777" w:rsidR="000577AD" w:rsidRPr="00DF750A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 w:rsidRPr="00DF750A">
        <w:t>Didactic, rating vignettes.  US Investigators.  Chicago, August 3, 2012.</w:t>
      </w:r>
    </w:p>
    <w:p w14:paraId="158B4FF6" w14:textId="77777777" w:rsidR="000577AD" w:rsidRPr="00E24E24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  <w:rPr>
          <w:spacing w:val="-4"/>
        </w:rPr>
      </w:pPr>
      <w:r w:rsidRPr="00E24E24">
        <w:rPr>
          <w:spacing w:val="-4"/>
        </w:rPr>
        <w:t>Didactic, interactive case studies. France, Slovakia, South Africa. Zagreb, Croatia, Sept 27, 2012.</w:t>
      </w:r>
    </w:p>
    <w:p w14:paraId="1C875B39" w14:textId="77777777" w:rsidR="000577AD" w:rsidRPr="00DF750A" w:rsidRDefault="000577AD" w:rsidP="000577AD">
      <w:pPr>
        <w:tabs>
          <w:tab w:val="right" w:pos="9360"/>
        </w:tabs>
        <w:jc w:val="both"/>
        <w:rPr>
          <w:sz w:val="12"/>
        </w:rPr>
      </w:pPr>
    </w:p>
    <w:p w14:paraId="21DC0E16" w14:textId="7D31BB25" w:rsidR="000577AD" w:rsidRDefault="000577AD" w:rsidP="001A6B79">
      <w:pPr>
        <w:pStyle w:val="Footer"/>
        <w:numPr>
          <w:ilvl w:val="0"/>
          <w:numId w:val="11"/>
        </w:numPr>
        <w:tabs>
          <w:tab w:val="clear" w:pos="4320"/>
          <w:tab w:val="clear" w:pos="8640"/>
          <w:tab w:val="right" w:pos="9360"/>
        </w:tabs>
        <w:jc w:val="both"/>
      </w:pPr>
      <w:r w:rsidRPr="00DF750A">
        <w:t>Threats to Success, PANSS, CGI, GAF and Research Interview Skills</w:t>
      </w:r>
      <w:r>
        <w:t xml:space="preserve"> Assessment (RISA)</w:t>
      </w:r>
      <w:r w:rsidRPr="00DF750A">
        <w:t xml:space="preserve">.  </w:t>
      </w:r>
      <w:r>
        <w:t xml:space="preserve">Sunovion </w:t>
      </w:r>
      <w:r w:rsidRPr="00DF750A">
        <w:t>Lurasidone Low Dose</w:t>
      </w:r>
      <w:r>
        <w:t xml:space="preserve"> </w:t>
      </w:r>
      <w:r w:rsidRPr="00DF750A">
        <w:t xml:space="preserve">D1050303.  </w:t>
      </w:r>
      <w:r>
        <w:t xml:space="preserve">Selected items with </w:t>
      </w:r>
      <w:proofErr w:type="gramStart"/>
      <w:r>
        <w:t>ARS  and</w:t>
      </w:r>
      <w:proofErr w:type="gramEnd"/>
      <w:r>
        <w:t xml:space="preserve"> RISA small groups.  </w:t>
      </w:r>
      <w:r w:rsidRPr="00DF750A">
        <w:t xml:space="preserve">Bracket Global.  </w:t>
      </w:r>
      <w:r w:rsidRPr="00DF750A">
        <w:lastRenderedPageBreak/>
        <w:t xml:space="preserve">Phoenix, AZ, March 16, 2013.    </w:t>
      </w:r>
    </w:p>
    <w:p w14:paraId="36D79F09" w14:textId="77777777" w:rsidR="003F1F5C" w:rsidRPr="003F1F5C" w:rsidRDefault="003F1F5C" w:rsidP="003F1F5C">
      <w:pPr>
        <w:pStyle w:val="ListParagraph"/>
        <w:tabs>
          <w:tab w:val="right" w:pos="9360"/>
        </w:tabs>
        <w:ind w:left="360"/>
        <w:jc w:val="both"/>
        <w:rPr>
          <w:sz w:val="12"/>
        </w:rPr>
      </w:pPr>
    </w:p>
    <w:p w14:paraId="1215152C" w14:textId="77777777" w:rsidR="000577AD" w:rsidRPr="00DF750A" w:rsidRDefault="000577AD" w:rsidP="000577AD">
      <w:pPr>
        <w:pStyle w:val="Footer"/>
        <w:numPr>
          <w:ilvl w:val="0"/>
          <w:numId w:val="11"/>
        </w:numPr>
        <w:tabs>
          <w:tab w:val="clear" w:pos="4320"/>
          <w:tab w:val="clear" w:pos="8640"/>
        </w:tabs>
        <w:jc w:val="both"/>
      </w:pPr>
      <w:r w:rsidRPr="00DF750A">
        <w:t>Threats to Success, MADRS and YMRS Refresher.  Sunovion Lurasidone Bipolar PERSIST D1050296.  Pharmanet I3/inVentiv.</w:t>
      </w:r>
    </w:p>
    <w:p w14:paraId="4DD9EEC8" w14:textId="77777777" w:rsidR="000577AD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 w:rsidRPr="00DF750A">
        <w:t xml:space="preserve">Didactic, rating vignettes.  US.  </w:t>
      </w:r>
      <w:r>
        <w:t xml:space="preserve">Omni La Mansion del Rio, </w:t>
      </w:r>
      <w:r w:rsidRPr="00DF750A">
        <w:t xml:space="preserve">San Antonio, TX, February </w:t>
      </w:r>
      <w:r>
        <w:t>1-2</w:t>
      </w:r>
      <w:r w:rsidRPr="00DF750A">
        <w:t>, 2012.</w:t>
      </w:r>
    </w:p>
    <w:p w14:paraId="3CAA5888" w14:textId="77777777" w:rsidR="000577AD" w:rsidRPr="00DF750A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 w:rsidRPr="00DF750A">
        <w:t>Didactic, rating vignettes. Czech, Hungary, Russia, Slova</w:t>
      </w:r>
      <w:r>
        <w:t>kia.  Zagreb, Croatia, Sept</w:t>
      </w:r>
      <w:r w:rsidRPr="00DF750A">
        <w:t xml:space="preserve"> 26, 2012.</w:t>
      </w:r>
    </w:p>
    <w:p w14:paraId="6E132621" w14:textId="77777777" w:rsidR="000577AD" w:rsidRPr="00DF750A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 w:rsidRPr="00DF750A">
        <w:t>Didactic, rating vignettes.  US.  New Orleans, LA, October 26, 2012.</w:t>
      </w:r>
    </w:p>
    <w:p w14:paraId="6FAAC030" w14:textId="77777777" w:rsidR="000577AD" w:rsidRPr="00DF750A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 w:rsidRPr="00DF750A">
        <w:t>Didactic, rating vignettes.  Bulgaria, Poland, Serbia.  Rome</w:t>
      </w:r>
      <w:r>
        <w:t xml:space="preserve"> Cavalieri</w:t>
      </w:r>
      <w:r w:rsidRPr="00DF750A">
        <w:t xml:space="preserve">, </w:t>
      </w:r>
      <w:r>
        <w:t xml:space="preserve">Rome, </w:t>
      </w:r>
      <w:r w:rsidRPr="00DF750A">
        <w:t>Italy, February 6, 2013.</w:t>
      </w:r>
    </w:p>
    <w:p w14:paraId="049BE98D" w14:textId="77777777" w:rsidR="000577AD" w:rsidRPr="00DF750A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 w:rsidRPr="00DF750A">
        <w:t>Didactic, rating vignettes.  Argentina, Chile, France, Croatia.  Rome</w:t>
      </w:r>
      <w:r>
        <w:t xml:space="preserve"> Cavalieri</w:t>
      </w:r>
      <w:r w:rsidRPr="00DF750A">
        <w:t xml:space="preserve">, Italy, February 7, 2013.   </w:t>
      </w:r>
    </w:p>
    <w:p w14:paraId="6C5B804A" w14:textId="77777777" w:rsidR="000577AD" w:rsidRPr="00DF750A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 w:rsidRPr="00DF750A">
        <w:t xml:space="preserve">Live actor and ARS discussion. US.  Orlando, </w:t>
      </w:r>
      <w:proofErr w:type="gramStart"/>
      <w:r w:rsidRPr="00DF750A">
        <w:t>FL,  April</w:t>
      </w:r>
      <w:proofErr w:type="gramEnd"/>
      <w:r w:rsidRPr="00DF750A">
        <w:t xml:space="preserve"> 26, 2013</w:t>
      </w:r>
    </w:p>
    <w:p w14:paraId="0D558E52" w14:textId="77777777" w:rsidR="000577AD" w:rsidRPr="00DF750A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 w:rsidRPr="00DF750A">
        <w:t>Live actor and ARS discussion.  Serbia, Bulgaria and Hu</w:t>
      </w:r>
      <w:r>
        <w:t>ngary. Vienna, Austria, Oct</w:t>
      </w:r>
      <w:r w:rsidRPr="00DF750A">
        <w:t xml:space="preserve"> 16, 2013</w:t>
      </w:r>
    </w:p>
    <w:p w14:paraId="2641A7F2" w14:textId="77777777" w:rsidR="000577AD" w:rsidRPr="00DF750A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 w:rsidRPr="00DF750A">
        <w:t>Live actor and ARS discussion.  Russia, Poland, Czech.  Vienna, Austria, October 17, 2013</w:t>
      </w:r>
    </w:p>
    <w:p w14:paraId="3FD4C5AE" w14:textId="77777777" w:rsidR="000577AD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 w:rsidRPr="00DF750A">
        <w:t xml:space="preserve">Live actor and ARS discussion.  Latin </w:t>
      </w:r>
      <w:proofErr w:type="gramStart"/>
      <w:r w:rsidRPr="00DF750A">
        <w:t>America</w:t>
      </w:r>
      <w:r>
        <w:t>,</w:t>
      </w:r>
      <w:r w:rsidRPr="00DF750A">
        <w:t xml:space="preserve">  Coral</w:t>
      </w:r>
      <w:proofErr w:type="gramEnd"/>
      <w:r w:rsidRPr="00DF750A">
        <w:t xml:space="preserve"> Gables, FL, November 2, 2013</w:t>
      </w:r>
    </w:p>
    <w:p w14:paraId="60B08B16" w14:textId="77777777" w:rsidR="000577AD" w:rsidRPr="00657FCB" w:rsidRDefault="000577AD" w:rsidP="000577AD">
      <w:pPr>
        <w:pStyle w:val="ListParagraph"/>
        <w:tabs>
          <w:tab w:val="right" w:pos="9360"/>
        </w:tabs>
        <w:ind w:left="360"/>
        <w:jc w:val="both"/>
        <w:rPr>
          <w:sz w:val="12"/>
        </w:rPr>
      </w:pPr>
    </w:p>
    <w:p w14:paraId="6FD4B3E4" w14:textId="77777777" w:rsidR="000577AD" w:rsidRDefault="000577AD" w:rsidP="000577AD">
      <w:pPr>
        <w:pStyle w:val="Footer"/>
        <w:numPr>
          <w:ilvl w:val="0"/>
          <w:numId w:val="11"/>
        </w:numPr>
        <w:tabs>
          <w:tab w:val="clear" w:pos="4320"/>
          <w:tab w:val="clear" w:pos="8640"/>
        </w:tabs>
        <w:jc w:val="both"/>
      </w:pPr>
      <w:r w:rsidRPr="00DF750A">
        <w:t xml:space="preserve">Current Issues in the Maintenance Treatment of Bipolar I (Sachs), Threats to Success, SCID-CT, MADRS and YMRS.  </w:t>
      </w:r>
      <w:r>
        <w:t>DSP</w:t>
      </w:r>
      <w:r w:rsidRPr="00DF750A">
        <w:t xml:space="preserve"> Japan Lurasidone Bipolar PERSIST Maintenance D1050</w:t>
      </w:r>
      <w:r>
        <w:t>303</w:t>
      </w:r>
      <w:r w:rsidRPr="00DF750A">
        <w:t>.  Didactic</w:t>
      </w:r>
      <w:r>
        <w:t xml:space="preserve"> and</w:t>
      </w:r>
      <w:r w:rsidRPr="00DF750A">
        <w:t xml:space="preserve"> video rating discu</w:t>
      </w:r>
      <w:r>
        <w:t xml:space="preserve">ssion.  Pharmanet I3/inVentiv.  </w:t>
      </w:r>
      <w:r w:rsidRPr="00DF750A">
        <w:t>Kyoto, Japan, June 22, 2013.</w:t>
      </w:r>
    </w:p>
    <w:p w14:paraId="4E06170E" w14:textId="77777777" w:rsidR="000577AD" w:rsidRPr="00DF750A" w:rsidRDefault="000577AD" w:rsidP="000577AD">
      <w:pPr>
        <w:tabs>
          <w:tab w:val="right" w:pos="9360"/>
        </w:tabs>
        <w:jc w:val="both"/>
        <w:rPr>
          <w:sz w:val="12"/>
        </w:rPr>
      </w:pPr>
    </w:p>
    <w:p w14:paraId="5AAF5D36" w14:textId="77777777" w:rsidR="000577AD" w:rsidRDefault="000577AD" w:rsidP="000577AD">
      <w:pPr>
        <w:pStyle w:val="Footer"/>
        <w:numPr>
          <w:ilvl w:val="0"/>
          <w:numId w:val="11"/>
        </w:numPr>
        <w:tabs>
          <w:tab w:val="clear" w:pos="4320"/>
          <w:tab w:val="clear" w:pos="8640"/>
        </w:tabs>
        <w:jc w:val="both"/>
      </w:pPr>
      <w:r>
        <w:t xml:space="preserve">PANSS, Suicide and Movement Scales.  Reckitt Benckiser Pharmaceuticals </w:t>
      </w:r>
      <w:proofErr w:type="spellStart"/>
      <w:r>
        <w:t>Horsetooth</w:t>
      </w:r>
      <w:proofErr w:type="spellEnd"/>
      <w:r>
        <w:t xml:space="preserve"> Protocols RB-US-09-0010 and RB-US-13-005.  Quintiles and </w:t>
      </w:r>
      <w:proofErr w:type="spellStart"/>
      <w:r>
        <w:t>ProPhase</w:t>
      </w:r>
      <w:proofErr w:type="spellEnd"/>
      <w:r>
        <w:t>, LLC.  Dallas, TX, March 10, 2014.</w:t>
      </w:r>
    </w:p>
    <w:p w14:paraId="1497B464" w14:textId="77777777" w:rsidR="000577AD" w:rsidRPr="00657FCB" w:rsidRDefault="000577AD" w:rsidP="000577AD">
      <w:pPr>
        <w:pStyle w:val="ListParagraph"/>
        <w:tabs>
          <w:tab w:val="right" w:pos="9360"/>
        </w:tabs>
        <w:ind w:left="0"/>
        <w:jc w:val="both"/>
        <w:rPr>
          <w:sz w:val="12"/>
        </w:rPr>
      </w:pPr>
    </w:p>
    <w:p w14:paraId="1AF016A7" w14:textId="77777777" w:rsidR="000577AD" w:rsidRDefault="000577AD" w:rsidP="000577AD">
      <w:pPr>
        <w:pStyle w:val="Footer"/>
        <w:numPr>
          <w:ilvl w:val="0"/>
          <w:numId w:val="11"/>
        </w:numPr>
        <w:tabs>
          <w:tab w:val="clear" w:pos="4320"/>
          <w:tab w:val="clear" w:pos="8640"/>
        </w:tabs>
        <w:jc w:val="both"/>
      </w:pPr>
      <w:r>
        <w:t xml:space="preserve">CGI-Agitation and TSQM.  PLACID Study.  Didactic with video rating exercise and discussion.    Ferrer and PRA.  </w:t>
      </w:r>
    </w:p>
    <w:p w14:paraId="07A1D299" w14:textId="77777777" w:rsidR="000577AD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>
        <w:t xml:space="preserve">Spanish, German and French investigators, Prague, Czech Republic, October 24, 2014. </w:t>
      </w:r>
    </w:p>
    <w:p w14:paraId="6618E776" w14:textId="77777777" w:rsidR="000577AD" w:rsidRDefault="000577AD" w:rsidP="000577AD">
      <w:pPr>
        <w:pStyle w:val="Footer"/>
        <w:tabs>
          <w:tab w:val="clear" w:pos="4320"/>
          <w:tab w:val="clear" w:pos="8640"/>
        </w:tabs>
        <w:ind w:left="720"/>
        <w:jc w:val="both"/>
      </w:pPr>
      <w:r>
        <w:t xml:space="preserve">Russian investigators.  St Petersburg, Russia, January 23, 2015. </w:t>
      </w:r>
    </w:p>
    <w:p w14:paraId="64747654" w14:textId="77777777" w:rsidR="000577AD" w:rsidRPr="00657FCB" w:rsidRDefault="000577AD" w:rsidP="000577AD">
      <w:pPr>
        <w:pStyle w:val="ListParagraph"/>
        <w:tabs>
          <w:tab w:val="right" w:pos="9360"/>
        </w:tabs>
        <w:jc w:val="both"/>
        <w:rPr>
          <w:sz w:val="12"/>
        </w:rPr>
      </w:pPr>
    </w:p>
    <w:p w14:paraId="62EC53E6" w14:textId="77777777" w:rsidR="000577AD" w:rsidRPr="00924895" w:rsidRDefault="000577AD" w:rsidP="000577AD">
      <w:pPr>
        <w:pStyle w:val="Footer"/>
        <w:numPr>
          <w:ilvl w:val="0"/>
          <w:numId w:val="11"/>
        </w:numPr>
        <w:tabs>
          <w:tab w:val="clear" w:pos="4320"/>
          <w:tab w:val="clear" w:pos="8640"/>
          <w:tab w:val="left" w:pos="360"/>
          <w:tab w:val="right" w:pos="9360"/>
        </w:tabs>
        <w:jc w:val="both"/>
        <w:rPr>
          <w:sz w:val="12"/>
        </w:rPr>
      </w:pPr>
      <w:r>
        <w:t xml:space="preserve">PANSS, CGI and PSP.  Route 6 Study, </w:t>
      </w:r>
      <w:r w:rsidRPr="007505FB">
        <w:t>Protocol R092670PSY3015</w:t>
      </w:r>
      <w:r>
        <w:t xml:space="preserve">, Double-blind, Active-controlled Parallel-group Study of Paliperidone Palmitate 6-Month Formulation.  Didactic with video rating exercise and discussion.  Janssen Research and Development and Bracket Global.  Bengaluru, India.  June 27-28, 2018. </w:t>
      </w:r>
    </w:p>
    <w:p w14:paraId="1F5B812A" w14:textId="77777777" w:rsidR="000577AD" w:rsidRPr="00657FCB" w:rsidRDefault="000577AD" w:rsidP="000577AD">
      <w:pPr>
        <w:pStyle w:val="ListParagraph"/>
        <w:tabs>
          <w:tab w:val="right" w:pos="9360"/>
        </w:tabs>
        <w:ind w:left="360"/>
        <w:jc w:val="both"/>
        <w:rPr>
          <w:sz w:val="12"/>
        </w:rPr>
      </w:pPr>
    </w:p>
    <w:p w14:paraId="1476DD3C" w14:textId="77777777" w:rsidR="000577AD" w:rsidRDefault="000577AD" w:rsidP="000577AD">
      <w:pPr>
        <w:pStyle w:val="Footer"/>
        <w:numPr>
          <w:ilvl w:val="0"/>
          <w:numId w:val="11"/>
        </w:numPr>
        <w:tabs>
          <w:tab w:val="clear" w:pos="4320"/>
          <w:tab w:val="clear" w:pos="8640"/>
          <w:tab w:val="left" w:pos="360"/>
          <w:tab w:val="right" w:pos="9360"/>
        </w:tabs>
        <w:jc w:val="both"/>
      </w:pPr>
      <w:r>
        <w:t xml:space="preserve">PANSS, CGI, PSP, Interview Skills and Ratings Quality.  </w:t>
      </w:r>
      <w:proofErr w:type="spellStart"/>
      <w:r>
        <w:t>Cariprazine</w:t>
      </w:r>
      <w:proofErr w:type="spellEnd"/>
      <w:r>
        <w:t xml:space="preserve"> RGH-MD 24, Double-blind, placebo-controlled withdrawal … schizophrenia.  Allergan and Signant.  Asia-Pacific Investigator Meeting, Taipei, Taiwan, June 29-30, 2019.  </w:t>
      </w:r>
    </w:p>
    <w:p w14:paraId="2F120A62" w14:textId="77777777" w:rsidR="000577AD" w:rsidRPr="00657FCB" w:rsidRDefault="000577AD" w:rsidP="000577AD">
      <w:pPr>
        <w:pStyle w:val="ListParagraph"/>
        <w:tabs>
          <w:tab w:val="right" w:pos="9360"/>
        </w:tabs>
        <w:ind w:left="360"/>
        <w:jc w:val="both"/>
        <w:rPr>
          <w:sz w:val="12"/>
        </w:rPr>
      </w:pPr>
    </w:p>
    <w:p w14:paraId="6225254B" w14:textId="77777777" w:rsidR="000577AD" w:rsidRDefault="000577AD" w:rsidP="000577AD">
      <w:pPr>
        <w:pStyle w:val="Footer"/>
        <w:numPr>
          <w:ilvl w:val="0"/>
          <w:numId w:val="11"/>
        </w:numPr>
        <w:tabs>
          <w:tab w:val="clear" w:pos="4320"/>
          <w:tab w:val="clear" w:pos="8640"/>
          <w:tab w:val="left" w:pos="360"/>
          <w:tab w:val="right" w:pos="9360"/>
        </w:tabs>
        <w:jc w:val="both"/>
      </w:pPr>
      <w:r>
        <w:t xml:space="preserve">CGI – Severity of Suicidality.  A Randomized, Double Blind Controlled Study to Evaluate the Effectiveness of a Digital Therapeutic for Adults with a History of Suicidal Ideation and/or Suicide Attempt (2020-Oui-001).  R42 MH123357. Oui Therapeutics.  Slides and video with case examples.  March 2022.    </w:t>
      </w:r>
    </w:p>
    <w:p w14:paraId="4614AA54" w14:textId="77777777" w:rsidR="000577AD" w:rsidRPr="00657FCB" w:rsidRDefault="000577AD" w:rsidP="000577AD">
      <w:pPr>
        <w:pStyle w:val="ListParagraph"/>
        <w:tabs>
          <w:tab w:val="right" w:pos="9360"/>
        </w:tabs>
        <w:ind w:left="360"/>
        <w:jc w:val="both"/>
        <w:rPr>
          <w:sz w:val="12"/>
        </w:rPr>
      </w:pPr>
    </w:p>
    <w:p w14:paraId="5FF25C33" w14:textId="570828E8" w:rsidR="00453D7E" w:rsidRDefault="000577AD" w:rsidP="00153FA6">
      <w:pPr>
        <w:pStyle w:val="ListParagraph"/>
        <w:numPr>
          <w:ilvl w:val="0"/>
          <w:numId w:val="11"/>
        </w:numPr>
        <w:tabs>
          <w:tab w:val="right" w:pos="9360"/>
        </w:tabs>
        <w:jc w:val="both"/>
      </w:pPr>
      <w:r>
        <w:t xml:space="preserve">Hamilton Depression Rating Scale.  Slides, video, gold standard ratings and certification.  Brain and Behavior Innovation Center, Department of Psychiatry, University of Colorado School of Medicine.  March 2025.   </w:t>
      </w:r>
    </w:p>
    <w:sectPr w:rsidR="00453D7E" w:rsidSect="00153FA6">
      <w:headerReference w:type="default" r:id="rId14"/>
      <w:footerReference w:type="default" r:id="rId15"/>
      <w:pgSz w:w="12240" w:h="15840" w:code="1"/>
      <w:pgMar w:top="117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A2BC5" w14:textId="77777777" w:rsidR="00A83DA8" w:rsidRDefault="00A83DA8">
      <w:r>
        <w:separator/>
      </w:r>
    </w:p>
  </w:endnote>
  <w:endnote w:type="continuationSeparator" w:id="0">
    <w:p w14:paraId="5155522E" w14:textId="77777777" w:rsidR="00A83DA8" w:rsidRDefault="00A83DA8">
      <w:r>
        <w:continuationSeparator/>
      </w:r>
    </w:p>
  </w:endnote>
  <w:endnote w:type="continuationNotice" w:id="1">
    <w:p w14:paraId="69E37A0B" w14:textId="77777777" w:rsidR="00A83DA8" w:rsidRDefault="00A83D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219B7" w14:textId="13C6412C" w:rsidR="006C2835" w:rsidRDefault="006C2835" w:rsidP="00EA3338">
    <w:pPr>
      <w:pStyle w:val="Footer"/>
      <w:jc w:val="center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42</w:t>
    </w:r>
    <w:r>
      <w:rPr>
        <w:noProof/>
      </w:rP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>
      <w:rPr>
        <w:noProof/>
      </w:rPr>
      <w:t>54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AA427" w14:textId="77777777" w:rsidR="00A83DA8" w:rsidRDefault="00A83DA8">
      <w:r>
        <w:separator/>
      </w:r>
    </w:p>
  </w:footnote>
  <w:footnote w:type="continuationSeparator" w:id="0">
    <w:p w14:paraId="19F5DE3F" w14:textId="77777777" w:rsidR="00A83DA8" w:rsidRDefault="00A83DA8">
      <w:r>
        <w:continuationSeparator/>
      </w:r>
    </w:p>
  </w:footnote>
  <w:footnote w:type="continuationNotice" w:id="1">
    <w:p w14:paraId="491AEDA8" w14:textId="77777777" w:rsidR="00A83DA8" w:rsidRDefault="00A83D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5A721" w14:textId="77777777" w:rsidR="006C2835" w:rsidRDefault="006C2835" w:rsidP="00697E4A">
    <w:pPr>
      <w:pStyle w:val="Header"/>
      <w:jc w:val="right"/>
      <w:rPr>
        <w:i/>
        <w:lang w:val="nl-NL"/>
      </w:rPr>
    </w:pPr>
    <w:r w:rsidRPr="00E00585">
      <w:rPr>
        <w:i/>
        <w:lang w:val="nl-NL"/>
      </w:rPr>
      <w:t>M</w:t>
    </w:r>
    <w:r>
      <w:rPr>
        <w:i/>
        <w:lang w:val="nl-NL"/>
      </w:rPr>
      <w:t>ichael H. Allen, M. D.</w:t>
    </w:r>
  </w:p>
  <w:p w14:paraId="74895645" w14:textId="5E9F5251" w:rsidR="006C2835" w:rsidRDefault="00825B2E" w:rsidP="004308B9">
    <w:pPr>
      <w:pStyle w:val="Header"/>
      <w:tabs>
        <w:tab w:val="left" w:pos="8550"/>
      </w:tabs>
      <w:ind w:right="90"/>
      <w:jc w:val="right"/>
      <w:rPr>
        <w:i/>
      </w:rPr>
    </w:pPr>
    <w:r w:rsidRPr="0094322B">
      <w:rPr>
        <w:i/>
        <w:lang w:val="de-DE"/>
      </w:rPr>
      <w:tab/>
    </w:r>
    <w:r w:rsidRPr="0094322B">
      <w:rPr>
        <w:i/>
        <w:lang w:val="de-DE"/>
      </w:rPr>
      <w:tab/>
    </w:r>
    <w:r w:rsidR="00A0792F">
      <w:rPr>
        <w:i/>
        <w:lang w:val="de-DE"/>
      </w:rPr>
      <w:t xml:space="preserve">August </w:t>
    </w:r>
    <w:r w:rsidR="00AA0AA0">
      <w:rPr>
        <w:i/>
        <w:lang w:val="de-DE"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545"/>
    <w:multiLevelType w:val="hybridMultilevel"/>
    <w:tmpl w:val="3F6A50CC"/>
    <w:lvl w:ilvl="0" w:tplc="FC94508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26DF9"/>
    <w:multiLevelType w:val="hybridMultilevel"/>
    <w:tmpl w:val="5B648502"/>
    <w:lvl w:ilvl="0" w:tplc="960CE7AE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A97E10"/>
    <w:multiLevelType w:val="hybridMultilevel"/>
    <w:tmpl w:val="48C63434"/>
    <w:lvl w:ilvl="0" w:tplc="2C16AB6A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D624C"/>
    <w:multiLevelType w:val="hybridMultilevel"/>
    <w:tmpl w:val="98BC042A"/>
    <w:lvl w:ilvl="0" w:tplc="BDA26DAA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880D34"/>
    <w:multiLevelType w:val="hybridMultilevel"/>
    <w:tmpl w:val="46F0B622"/>
    <w:lvl w:ilvl="0" w:tplc="3B686BAA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D5389D"/>
    <w:multiLevelType w:val="hybridMultilevel"/>
    <w:tmpl w:val="33D4AB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E019C4"/>
    <w:multiLevelType w:val="hybridMultilevel"/>
    <w:tmpl w:val="CE0E9D54"/>
    <w:lvl w:ilvl="0" w:tplc="DA244508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hint="default"/>
        <w:b/>
        <w:i w:val="0"/>
      </w:rPr>
    </w:lvl>
    <w:lvl w:ilvl="1" w:tplc="9468C1C6">
      <w:numFmt w:val="decimal"/>
      <w:lvlText w:val=""/>
      <w:lvlJc w:val="left"/>
    </w:lvl>
    <w:lvl w:ilvl="2" w:tplc="66C62594">
      <w:numFmt w:val="decimal"/>
      <w:lvlText w:val=""/>
      <w:lvlJc w:val="left"/>
    </w:lvl>
    <w:lvl w:ilvl="3" w:tplc="07FE13CC">
      <w:numFmt w:val="decimal"/>
      <w:lvlText w:val=""/>
      <w:lvlJc w:val="left"/>
    </w:lvl>
    <w:lvl w:ilvl="4" w:tplc="E550B934">
      <w:numFmt w:val="decimal"/>
      <w:lvlText w:val=""/>
      <w:lvlJc w:val="left"/>
    </w:lvl>
    <w:lvl w:ilvl="5" w:tplc="A3DCDC7C">
      <w:numFmt w:val="decimal"/>
      <w:lvlText w:val=""/>
      <w:lvlJc w:val="left"/>
    </w:lvl>
    <w:lvl w:ilvl="6" w:tplc="174C3842">
      <w:numFmt w:val="decimal"/>
      <w:lvlText w:val=""/>
      <w:lvlJc w:val="left"/>
    </w:lvl>
    <w:lvl w:ilvl="7" w:tplc="C0447EE8">
      <w:numFmt w:val="decimal"/>
      <w:lvlText w:val=""/>
      <w:lvlJc w:val="left"/>
    </w:lvl>
    <w:lvl w:ilvl="8" w:tplc="F984D51E">
      <w:numFmt w:val="decimal"/>
      <w:lvlText w:val=""/>
      <w:lvlJc w:val="left"/>
    </w:lvl>
  </w:abstractNum>
  <w:abstractNum w:abstractNumId="7" w15:restartNumberingAfterBreak="0">
    <w:nsid w:val="2F6F7460"/>
    <w:multiLevelType w:val="hybridMultilevel"/>
    <w:tmpl w:val="C7F82A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0775B8"/>
    <w:multiLevelType w:val="multilevel"/>
    <w:tmpl w:val="B546F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4F1750"/>
    <w:multiLevelType w:val="hybridMultilevel"/>
    <w:tmpl w:val="03426B2A"/>
    <w:lvl w:ilvl="0" w:tplc="BDA26DAA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9115066"/>
    <w:multiLevelType w:val="hybridMultilevel"/>
    <w:tmpl w:val="499C6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2E48EF"/>
    <w:multiLevelType w:val="hybridMultilevel"/>
    <w:tmpl w:val="D1FC6542"/>
    <w:lvl w:ilvl="0" w:tplc="CF6297EA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7A76E04"/>
    <w:multiLevelType w:val="hybridMultilevel"/>
    <w:tmpl w:val="A29831F8"/>
    <w:lvl w:ilvl="0" w:tplc="D1C0392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90549B"/>
    <w:multiLevelType w:val="multilevel"/>
    <w:tmpl w:val="E74E2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2F00BF"/>
    <w:multiLevelType w:val="hybridMultilevel"/>
    <w:tmpl w:val="96920832"/>
    <w:lvl w:ilvl="0" w:tplc="9FEC9F88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8D740FC"/>
    <w:multiLevelType w:val="hybridMultilevel"/>
    <w:tmpl w:val="8488D5E0"/>
    <w:lvl w:ilvl="0" w:tplc="64AEC6B6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851BFD"/>
    <w:multiLevelType w:val="hybridMultilevel"/>
    <w:tmpl w:val="EEEA14A0"/>
    <w:lvl w:ilvl="0" w:tplc="2346C026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C5F138A"/>
    <w:multiLevelType w:val="hybridMultilevel"/>
    <w:tmpl w:val="A8B24F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DE348D"/>
    <w:multiLevelType w:val="hybridMultilevel"/>
    <w:tmpl w:val="958A79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712534">
    <w:abstractNumId w:val="16"/>
  </w:num>
  <w:num w:numId="2" w16cid:durableId="1327587178">
    <w:abstractNumId w:val="14"/>
  </w:num>
  <w:num w:numId="3" w16cid:durableId="1554999537">
    <w:abstractNumId w:val="9"/>
  </w:num>
  <w:num w:numId="4" w16cid:durableId="849493806">
    <w:abstractNumId w:val="11"/>
  </w:num>
  <w:num w:numId="5" w16cid:durableId="367343996">
    <w:abstractNumId w:val="1"/>
  </w:num>
  <w:num w:numId="6" w16cid:durableId="1426337737">
    <w:abstractNumId w:val="4"/>
  </w:num>
  <w:num w:numId="7" w16cid:durableId="222570916">
    <w:abstractNumId w:val="3"/>
  </w:num>
  <w:num w:numId="8" w16cid:durableId="1299720799">
    <w:abstractNumId w:val="13"/>
  </w:num>
  <w:num w:numId="9" w16cid:durableId="1033925543">
    <w:abstractNumId w:val="15"/>
  </w:num>
  <w:num w:numId="10" w16cid:durableId="605692129">
    <w:abstractNumId w:val="6"/>
  </w:num>
  <w:num w:numId="11" w16cid:durableId="482547622">
    <w:abstractNumId w:val="2"/>
  </w:num>
  <w:num w:numId="12" w16cid:durableId="2049912084">
    <w:abstractNumId w:val="17"/>
  </w:num>
  <w:num w:numId="13" w16cid:durableId="755325292">
    <w:abstractNumId w:val="7"/>
  </w:num>
  <w:num w:numId="14" w16cid:durableId="575628392">
    <w:abstractNumId w:val="12"/>
  </w:num>
  <w:num w:numId="15" w16cid:durableId="5789769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96269411">
    <w:abstractNumId w:val="0"/>
  </w:num>
  <w:num w:numId="17" w16cid:durableId="220210898">
    <w:abstractNumId w:val="8"/>
  </w:num>
  <w:num w:numId="18" w16cid:durableId="1248809670">
    <w:abstractNumId w:val="10"/>
  </w:num>
  <w:num w:numId="19" w16cid:durableId="1732265115">
    <w:abstractNumId w:val="5"/>
  </w:num>
  <w:num w:numId="20" w16cid:durableId="754132216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EC3"/>
    <w:rsid w:val="00000078"/>
    <w:rsid w:val="0000173E"/>
    <w:rsid w:val="00001FD4"/>
    <w:rsid w:val="0000227D"/>
    <w:rsid w:val="00002E3F"/>
    <w:rsid w:val="00003E1B"/>
    <w:rsid w:val="000053A9"/>
    <w:rsid w:val="0000598D"/>
    <w:rsid w:val="000107DF"/>
    <w:rsid w:val="00010A84"/>
    <w:rsid w:val="00010DA0"/>
    <w:rsid w:val="00010FF4"/>
    <w:rsid w:val="0001141A"/>
    <w:rsid w:val="00011777"/>
    <w:rsid w:val="0001188A"/>
    <w:rsid w:val="00012623"/>
    <w:rsid w:val="000134BB"/>
    <w:rsid w:val="00013816"/>
    <w:rsid w:val="00013EA5"/>
    <w:rsid w:val="00013F79"/>
    <w:rsid w:val="0001462E"/>
    <w:rsid w:val="00014E05"/>
    <w:rsid w:val="00015C07"/>
    <w:rsid w:val="00015F53"/>
    <w:rsid w:val="00016EF3"/>
    <w:rsid w:val="00017019"/>
    <w:rsid w:val="00020914"/>
    <w:rsid w:val="00020C43"/>
    <w:rsid w:val="00020CB4"/>
    <w:rsid w:val="00020D15"/>
    <w:rsid w:val="000215B3"/>
    <w:rsid w:val="00021E40"/>
    <w:rsid w:val="00022393"/>
    <w:rsid w:val="00023ABF"/>
    <w:rsid w:val="00023CC3"/>
    <w:rsid w:val="00024C2B"/>
    <w:rsid w:val="00025330"/>
    <w:rsid w:val="0002628F"/>
    <w:rsid w:val="00027406"/>
    <w:rsid w:val="000275DC"/>
    <w:rsid w:val="00027E10"/>
    <w:rsid w:val="00027E39"/>
    <w:rsid w:val="000305D6"/>
    <w:rsid w:val="0003073C"/>
    <w:rsid w:val="000317E5"/>
    <w:rsid w:val="00032129"/>
    <w:rsid w:val="00032578"/>
    <w:rsid w:val="000326FE"/>
    <w:rsid w:val="00032885"/>
    <w:rsid w:val="00032D45"/>
    <w:rsid w:val="00033C08"/>
    <w:rsid w:val="000343D6"/>
    <w:rsid w:val="00035F59"/>
    <w:rsid w:val="00036872"/>
    <w:rsid w:val="00036B10"/>
    <w:rsid w:val="00036E99"/>
    <w:rsid w:val="0004062D"/>
    <w:rsid w:val="00041490"/>
    <w:rsid w:val="00041E48"/>
    <w:rsid w:val="0004281E"/>
    <w:rsid w:val="00042E6B"/>
    <w:rsid w:val="00043B37"/>
    <w:rsid w:val="00043DF1"/>
    <w:rsid w:val="00043EA3"/>
    <w:rsid w:val="00043F95"/>
    <w:rsid w:val="000442E5"/>
    <w:rsid w:val="000447F9"/>
    <w:rsid w:val="0004523A"/>
    <w:rsid w:val="00045407"/>
    <w:rsid w:val="00045901"/>
    <w:rsid w:val="00046008"/>
    <w:rsid w:val="000461B1"/>
    <w:rsid w:val="000464A9"/>
    <w:rsid w:val="00046E0B"/>
    <w:rsid w:val="00050299"/>
    <w:rsid w:val="00051A38"/>
    <w:rsid w:val="00052F33"/>
    <w:rsid w:val="000531DA"/>
    <w:rsid w:val="00053635"/>
    <w:rsid w:val="00053B48"/>
    <w:rsid w:val="00054C28"/>
    <w:rsid w:val="0005521F"/>
    <w:rsid w:val="00055571"/>
    <w:rsid w:val="000556DF"/>
    <w:rsid w:val="00055713"/>
    <w:rsid w:val="00055A1C"/>
    <w:rsid w:val="00056E30"/>
    <w:rsid w:val="000571FA"/>
    <w:rsid w:val="0005769D"/>
    <w:rsid w:val="000577AD"/>
    <w:rsid w:val="00057C0E"/>
    <w:rsid w:val="00057E3A"/>
    <w:rsid w:val="000600D0"/>
    <w:rsid w:val="00060655"/>
    <w:rsid w:val="0006106B"/>
    <w:rsid w:val="00061161"/>
    <w:rsid w:val="00061210"/>
    <w:rsid w:val="00063BEB"/>
    <w:rsid w:val="00065169"/>
    <w:rsid w:val="00066533"/>
    <w:rsid w:val="0006654D"/>
    <w:rsid w:val="00067677"/>
    <w:rsid w:val="000679EF"/>
    <w:rsid w:val="00070339"/>
    <w:rsid w:val="00071408"/>
    <w:rsid w:val="0007227C"/>
    <w:rsid w:val="0007259B"/>
    <w:rsid w:val="000732FA"/>
    <w:rsid w:val="000735B5"/>
    <w:rsid w:val="00074CC4"/>
    <w:rsid w:val="000753AE"/>
    <w:rsid w:val="00075518"/>
    <w:rsid w:val="00076916"/>
    <w:rsid w:val="00081129"/>
    <w:rsid w:val="0008138A"/>
    <w:rsid w:val="00081AE4"/>
    <w:rsid w:val="0008271D"/>
    <w:rsid w:val="00082BDA"/>
    <w:rsid w:val="00083220"/>
    <w:rsid w:val="00083500"/>
    <w:rsid w:val="00083930"/>
    <w:rsid w:val="00083E45"/>
    <w:rsid w:val="0008411B"/>
    <w:rsid w:val="000846C6"/>
    <w:rsid w:val="0008612D"/>
    <w:rsid w:val="000862E5"/>
    <w:rsid w:val="00087C38"/>
    <w:rsid w:val="00090459"/>
    <w:rsid w:val="000912B4"/>
    <w:rsid w:val="00091517"/>
    <w:rsid w:val="00092544"/>
    <w:rsid w:val="00092E2B"/>
    <w:rsid w:val="000931E0"/>
    <w:rsid w:val="00093352"/>
    <w:rsid w:val="00093527"/>
    <w:rsid w:val="000940F5"/>
    <w:rsid w:val="00095820"/>
    <w:rsid w:val="000975BB"/>
    <w:rsid w:val="000A08AA"/>
    <w:rsid w:val="000A1BFB"/>
    <w:rsid w:val="000A1D10"/>
    <w:rsid w:val="000A2116"/>
    <w:rsid w:val="000A2BE7"/>
    <w:rsid w:val="000A34AB"/>
    <w:rsid w:val="000A616F"/>
    <w:rsid w:val="000A6545"/>
    <w:rsid w:val="000A7A21"/>
    <w:rsid w:val="000A7CA9"/>
    <w:rsid w:val="000B0253"/>
    <w:rsid w:val="000B056D"/>
    <w:rsid w:val="000B15BC"/>
    <w:rsid w:val="000B36B1"/>
    <w:rsid w:val="000B4E0B"/>
    <w:rsid w:val="000B4F1A"/>
    <w:rsid w:val="000B628C"/>
    <w:rsid w:val="000B6CCA"/>
    <w:rsid w:val="000B70CB"/>
    <w:rsid w:val="000B7FCF"/>
    <w:rsid w:val="000C04BA"/>
    <w:rsid w:val="000C1E1C"/>
    <w:rsid w:val="000C207C"/>
    <w:rsid w:val="000C2206"/>
    <w:rsid w:val="000C24D6"/>
    <w:rsid w:val="000C25FC"/>
    <w:rsid w:val="000C2D36"/>
    <w:rsid w:val="000C51AA"/>
    <w:rsid w:val="000C59B3"/>
    <w:rsid w:val="000C6D45"/>
    <w:rsid w:val="000C6EDE"/>
    <w:rsid w:val="000C7D2C"/>
    <w:rsid w:val="000D00E6"/>
    <w:rsid w:val="000D19F1"/>
    <w:rsid w:val="000D277A"/>
    <w:rsid w:val="000D2AA5"/>
    <w:rsid w:val="000D346D"/>
    <w:rsid w:val="000D4871"/>
    <w:rsid w:val="000D4BA0"/>
    <w:rsid w:val="000D5354"/>
    <w:rsid w:val="000D5EB8"/>
    <w:rsid w:val="000D5FB8"/>
    <w:rsid w:val="000D692E"/>
    <w:rsid w:val="000D6937"/>
    <w:rsid w:val="000D78D7"/>
    <w:rsid w:val="000D7FA8"/>
    <w:rsid w:val="000E03D1"/>
    <w:rsid w:val="000E0A87"/>
    <w:rsid w:val="000E1661"/>
    <w:rsid w:val="000E21E6"/>
    <w:rsid w:val="000E223B"/>
    <w:rsid w:val="000E2806"/>
    <w:rsid w:val="000E28F9"/>
    <w:rsid w:val="000E340B"/>
    <w:rsid w:val="000E38E5"/>
    <w:rsid w:val="000E3CD0"/>
    <w:rsid w:val="000E53C4"/>
    <w:rsid w:val="000E5A5E"/>
    <w:rsid w:val="000E5DA6"/>
    <w:rsid w:val="000E5DB2"/>
    <w:rsid w:val="000E783A"/>
    <w:rsid w:val="000E7B41"/>
    <w:rsid w:val="000E7C3C"/>
    <w:rsid w:val="000E7E92"/>
    <w:rsid w:val="000F0A11"/>
    <w:rsid w:val="000F115F"/>
    <w:rsid w:val="000F1FD5"/>
    <w:rsid w:val="000F288E"/>
    <w:rsid w:val="000F3DB4"/>
    <w:rsid w:val="000F55D0"/>
    <w:rsid w:val="000F5CB9"/>
    <w:rsid w:val="000F5D11"/>
    <w:rsid w:val="000F6C8A"/>
    <w:rsid w:val="000F6D41"/>
    <w:rsid w:val="000F73D8"/>
    <w:rsid w:val="00100849"/>
    <w:rsid w:val="0010099A"/>
    <w:rsid w:val="001012B7"/>
    <w:rsid w:val="00101426"/>
    <w:rsid w:val="00101824"/>
    <w:rsid w:val="001019AF"/>
    <w:rsid w:val="001039EC"/>
    <w:rsid w:val="001047DF"/>
    <w:rsid w:val="00104EEF"/>
    <w:rsid w:val="00105444"/>
    <w:rsid w:val="00105B7D"/>
    <w:rsid w:val="00105C9F"/>
    <w:rsid w:val="001066FB"/>
    <w:rsid w:val="00106BE2"/>
    <w:rsid w:val="001075A7"/>
    <w:rsid w:val="00107845"/>
    <w:rsid w:val="00110161"/>
    <w:rsid w:val="00110B87"/>
    <w:rsid w:val="00110C4B"/>
    <w:rsid w:val="00111562"/>
    <w:rsid w:val="00111B26"/>
    <w:rsid w:val="00111DE1"/>
    <w:rsid w:val="00111E09"/>
    <w:rsid w:val="00112496"/>
    <w:rsid w:val="00113C84"/>
    <w:rsid w:val="001141A3"/>
    <w:rsid w:val="0011425D"/>
    <w:rsid w:val="00114460"/>
    <w:rsid w:val="00114DB0"/>
    <w:rsid w:val="0011508C"/>
    <w:rsid w:val="0011589E"/>
    <w:rsid w:val="001162BE"/>
    <w:rsid w:val="00116518"/>
    <w:rsid w:val="00116641"/>
    <w:rsid w:val="00116C35"/>
    <w:rsid w:val="0011724B"/>
    <w:rsid w:val="001179EE"/>
    <w:rsid w:val="00120D6E"/>
    <w:rsid w:val="00120FA9"/>
    <w:rsid w:val="00121B83"/>
    <w:rsid w:val="001228E2"/>
    <w:rsid w:val="00123A09"/>
    <w:rsid w:val="00125446"/>
    <w:rsid w:val="00125B56"/>
    <w:rsid w:val="00125D7F"/>
    <w:rsid w:val="00125D91"/>
    <w:rsid w:val="001264ED"/>
    <w:rsid w:val="00126C91"/>
    <w:rsid w:val="001271E5"/>
    <w:rsid w:val="00130BA0"/>
    <w:rsid w:val="00131193"/>
    <w:rsid w:val="00132BEC"/>
    <w:rsid w:val="00134B75"/>
    <w:rsid w:val="00136BF5"/>
    <w:rsid w:val="00140822"/>
    <w:rsid w:val="00141F60"/>
    <w:rsid w:val="00142364"/>
    <w:rsid w:val="0014260E"/>
    <w:rsid w:val="00143F65"/>
    <w:rsid w:val="001450D3"/>
    <w:rsid w:val="00146753"/>
    <w:rsid w:val="0014787E"/>
    <w:rsid w:val="00147CDF"/>
    <w:rsid w:val="00147CFD"/>
    <w:rsid w:val="00150D05"/>
    <w:rsid w:val="00150E04"/>
    <w:rsid w:val="00150F39"/>
    <w:rsid w:val="001510B3"/>
    <w:rsid w:val="00152E17"/>
    <w:rsid w:val="001533EA"/>
    <w:rsid w:val="00153F4A"/>
    <w:rsid w:val="00153FA6"/>
    <w:rsid w:val="00154632"/>
    <w:rsid w:val="00154851"/>
    <w:rsid w:val="001553B6"/>
    <w:rsid w:val="001554A2"/>
    <w:rsid w:val="00155882"/>
    <w:rsid w:val="00155C8A"/>
    <w:rsid w:val="00155D24"/>
    <w:rsid w:val="001562F2"/>
    <w:rsid w:val="00156CD6"/>
    <w:rsid w:val="00157C9D"/>
    <w:rsid w:val="00160803"/>
    <w:rsid w:val="00160818"/>
    <w:rsid w:val="00160DC3"/>
    <w:rsid w:val="00160EFA"/>
    <w:rsid w:val="00162158"/>
    <w:rsid w:val="00163176"/>
    <w:rsid w:val="00163C13"/>
    <w:rsid w:val="00163C40"/>
    <w:rsid w:val="00164BEC"/>
    <w:rsid w:val="00165855"/>
    <w:rsid w:val="0016586B"/>
    <w:rsid w:val="001658B5"/>
    <w:rsid w:val="00165C62"/>
    <w:rsid w:val="00167916"/>
    <w:rsid w:val="00170C46"/>
    <w:rsid w:val="00170FF0"/>
    <w:rsid w:val="00171BFC"/>
    <w:rsid w:val="00171C5A"/>
    <w:rsid w:val="00172D73"/>
    <w:rsid w:val="00173119"/>
    <w:rsid w:val="001737C9"/>
    <w:rsid w:val="00173BA8"/>
    <w:rsid w:val="0017481A"/>
    <w:rsid w:val="00175BC4"/>
    <w:rsid w:val="00175C4D"/>
    <w:rsid w:val="00176078"/>
    <w:rsid w:val="00176573"/>
    <w:rsid w:val="00176DF5"/>
    <w:rsid w:val="001772AB"/>
    <w:rsid w:val="001772E1"/>
    <w:rsid w:val="00180946"/>
    <w:rsid w:val="001809B3"/>
    <w:rsid w:val="00180C48"/>
    <w:rsid w:val="001811CA"/>
    <w:rsid w:val="00181C25"/>
    <w:rsid w:val="00181CDD"/>
    <w:rsid w:val="001826FE"/>
    <w:rsid w:val="00182ADE"/>
    <w:rsid w:val="00182F18"/>
    <w:rsid w:val="001832B1"/>
    <w:rsid w:val="00183891"/>
    <w:rsid w:val="0018396F"/>
    <w:rsid w:val="001849E9"/>
    <w:rsid w:val="00185CCC"/>
    <w:rsid w:val="00186382"/>
    <w:rsid w:val="00187294"/>
    <w:rsid w:val="00190BBD"/>
    <w:rsid w:val="00190CEB"/>
    <w:rsid w:val="0019213C"/>
    <w:rsid w:val="001923C3"/>
    <w:rsid w:val="001926A5"/>
    <w:rsid w:val="001927BF"/>
    <w:rsid w:val="001927FE"/>
    <w:rsid w:val="001934B0"/>
    <w:rsid w:val="00193E69"/>
    <w:rsid w:val="0019471D"/>
    <w:rsid w:val="00194CE6"/>
    <w:rsid w:val="00194DF9"/>
    <w:rsid w:val="00195109"/>
    <w:rsid w:val="00195334"/>
    <w:rsid w:val="00196B52"/>
    <w:rsid w:val="0019749B"/>
    <w:rsid w:val="00197E7F"/>
    <w:rsid w:val="001A0463"/>
    <w:rsid w:val="001A08E0"/>
    <w:rsid w:val="001A114F"/>
    <w:rsid w:val="001A1CA8"/>
    <w:rsid w:val="001A371C"/>
    <w:rsid w:val="001A38BD"/>
    <w:rsid w:val="001A496A"/>
    <w:rsid w:val="001A5C54"/>
    <w:rsid w:val="001A5EFD"/>
    <w:rsid w:val="001A6039"/>
    <w:rsid w:val="001A619A"/>
    <w:rsid w:val="001A6854"/>
    <w:rsid w:val="001A6DDE"/>
    <w:rsid w:val="001A6EDA"/>
    <w:rsid w:val="001A7211"/>
    <w:rsid w:val="001A7329"/>
    <w:rsid w:val="001B048C"/>
    <w:rsid w:val="001B1282"/>
    <w:rsid w:val="001B12E1"/>
    <w:rsid w:val="001B146E"/>
    <w:rsid w:val="001B15E5"/>
    <w:rsid w:val="001B1A31"/>
    <w:rsid w:val="001B28EB"/>
    <w:rsid w:val="001B2A3B"/>
    <w:rsid w:val="001B3430"/>
    <w:rsid w:val="001B3AFA"/>
    <w:rsid w:val="001B4817"/>
    <w:rsid w:val="001B4B08"/>
    <w:rsid w:val="001B5337"/>
    <w:rsid w:val="001B5BA9"/>
    <w:rsid w:val="001B6911"/>
    <w:rsid w:val="001B69E3"/>
    <w:rsid w:val="001B6C1C"/>
    <w:rsid w:val="001B6C50"/>
    <w:rsid w:val="001B7FB3"/>
    <w:rsid w:val="001C0028"/>
    <w:rsid w:val="001C0F99"/>
    <w:rsid w:val="001C152E"/>
    <w:rsid w:val="001C2013"/>
    <w:rsid w:val="001C25DA"/>
    <w:rsid w:val="001C4C92"/>
    <w:rsid w:val="001C599C"/>
    <w:rsid w:val="001C67DF"/>
    <w:rsid w:val="001C70CA"/>
    <w:rsid w:val="001C7169"/>
    <w:rsid w:val="001C7793"/>
    <w:rsid w:val="001D0596"/>
    <w:rsid w:val="001D1A71"/>
    <w:rsid w:val="001D2739"/>
    <w:rsid w:val="001D2859"/>
    <w:rsid w:val="001D3498"/>
    <w:rsid w:val="001D3523"/>
    <w:rsid w:val="001D4565"/>
    <w:rsid w:val="001D4F8C"/>
    <w:rsid w:val="001D5B47"/>
    <w:rsid w:val="001D5BA5"/>
    <w:rsid w:val="001D7177"/>
    <w:rsid w:val="001D7946"/>
    <w:rsid w:val="001E143C"/>
    <w:rsid w:val="001E14A3"/>
    <w:rsid w:val="001E1C4A"/>
    <w:rsid w:val="001E34B8"/>
    <w:rsid w:val="001E3F68"/>
    <w:rsid w:val="001E4556"/>
    <w:rsid w:val="001E4B99"/>
    <w:rsid w:val="001E4F32"/>
    <w:rsid w:val="001E5C22"/>
    <w:rsid w:val="001F19E0"/>
    <w:rsid w:val="001F2B1C"/>
    <w:rsid w:val="001F40FF"/>
    <w:rsid w:val="001F4560"/>
    <w:rsid w:val="001F468E"/>
    <w:rsid w:val="001F48CE"/>
    <w:rsid w:val="001F4B70"/>
    <w:rsid w:val="001F4CB6"/>
    <w:rsid w:val="001F4EB9"/>
    <w:rsid w:val="001F50A9"/>
    <w:rsid w:val="001F62DF"/>
    <w:rsid w:val="001F68EC"/>
    <w:rsid w:val="001F69FA"/>
    <w:rsid w:val="001F73E5"/>
    <w:rsid w:val="001F7C84"/>
    <w:rsid w:val="002000E2"/>
    <w:rsid w:val="00201AE7"/>
    <w:rsid w:val="00201C3D"/>
    <w:rsid w:val="0020229C"/>
    <w:rsid w:val="0020405B"/>
    <w:rsid w:val="00204355"/>
    <w:rsid w:val="00204BC3"/>
    <w:rsid w:val="0020675B"/>
    <w:rsid w:val="00206E97"/>
    <w:rsid w:val="00207015"/>
    <w:rsid w:val="00207D73"/>
    <w:rsid w:val="00207E4B"/>
    <w:rsid w:val="00212226"/>
    <w:rsid w:val="00212BD8"/>
    <w:rsid w:val="0021316C"/>
    <w:rsid w:val="00213225"/>
    <w:rsid w:val="002139BC"/>
    <w:rsid w:val="002140AB"/>
    <w:rsid w:val="0021458F"/>
    <w:rsid w:val="00214690"/>
    <w:rsid w:val="0021538F"/>
    <w:rsid w:val="00216347"/>
    <w:rsid w:val="00216C19"/>
    <w:rsid w:val="0022069E"/>
    <w:rsid w:val="002208C6"/>
    <w:rsid w:val="00221A63"/>
    <w:rsid w:val="00222816"/>
    <w:rsid w:val="00222869"/>
    <w:rsid w:val="0022298F"/>
    <w:rsid w:val="00222D5C"/>
    <w:rsid w:val="0022394C"/>
    <w:rsid w:val="00223C46"/>
    <w:rsid w:val="002246D3"/>
    <w:rsid w:val="00225BA3"/>
    <w:rsid w:val="00225DF9"/>
    <w:rsid w:val="00226ADB"/>
    <w:rsid w:val="00231E9C"/>
    <w:rsid w:val="00232962"/>
    <w:rsid w:val="00232B40"/>
    <w:rsid w:val="00232C20"/>
    <w:rsid w:val="0023305D"/>
    <w:rsid w:val="002331C2"/>
    <w:rsid w:val="00233B11"/>
    <w:rsid w:val="002341A9"/>
    <w:rsid w:val="0023431C"/>
    <w:rsid w:val="00234DAF"/>
    <w:rsid w:val="00234ED8"/>
    <w:rsid w:val="00236100"/>
    <w:rsid w:val="00236221"/>
    <w:rsid w:val="002400BE"/>
    <w:rsid w:val="00240D13"/>
    <w:rsid w:val="002419F9"/>
    <w:rsid w:val="00241A8F"/>
    <w:rsid w:val="00241CBB"/>
    <w:rsid w:val="002435A5"/>
    <w:rsid w:val="00243C4A"/>
    <w:rsid w:val="0024402A"/>
    <w:rsid w:val="002442C2"/>
    <w:rsid w:val="00244D14"/>
    <w:rsid w:val="00245D1F"/>
    <w:rsid w:val="00245EBD"/>
    <w:rsid w:val="00246219"/>
    <w:rsid w:val="00250005"/>
    <w:rsid w:val="00250399"/>
    <w:rsid w:val="00250E71"/>
    <w:rsid w:val="0025149E"/>
    <w:rsid w:val="00251812"/>
    <w:rsid w:val="0025181F"/>
    <w:rsid w:val="0025439C"/>
    <w:rsid w:val="00254CF1"/>
    <w:rsid w:val="00255488"/>
    <w:rsid w:val="0025568B"/>
    <w:rsid w:val="0025659F"/>
    <w:rsid w:val="0025697B"/>
    <w:rsid w:val="00256D74"/>
    <w:rsid w:val="00257449"/>
    <w:rsid w:val="00260915"/>
    <w:rsid w:val="00261633"/>
    <w:rsid w:val="0026279A"/>
    <w:rsid w:val="0026296C"/>
    <w:rsid w:val="00263DFD"/>
    <w:rsid w:val="002641AD"/>
    <w:rsid w:val="00264D11"/>
    <w:rsid w:val="00266315"/>
    <w:rsid w:val="002666D6"/>
    <w:rsid w:val="0026700B"/>
    <w:rsid w:val="00267622"/>
    <w:rsid w:val="00270065"/>
    <w:rsid w:val="002708F9"/>
    <w:rsid w:val="0027170F"/>
    <w:rsid w:val="00271A6E"/>
    <w:rsid w:val="00271CA5"/>
    <w:rsid w:val="00273E5B"/>
    <w:rsid w:val="0027491D"/>
    <w:rsid w:val="002754ED"/>
    <w:rsid w:val="00276472"/>
    <w:rsid w:val="0027694C"/>
    <w:rsid w:val="002777A1"/>
    <w:rsid w:val="00277FD9"/>
    <w:rsid w:val="0028117B"/>
    <w:rsid w:val="00281278"/>
    <w:rsid w:val="00284B3B"/>
    <w:rsid w:val="00285027"/>
    <w:rsid w:val="00286263"/>
    <w:rsid w:val="00290D58"/>
    <w:rsid w:val="00290FC1"/>
    <w:rsid w:val="00291DB4"/>
    <w:rsid w:val="00291FC4"/>
    <w:rsid w:val="00292CEA"/>
    <w:rsid w:val="00292E5A"/>
    <w:rsid w:val="00293057"/>
    <w:rsid w:val="0029394A"/>
    <w:rsid w:val="00293D6A"/>
    <w:rsid w:val="00293E88"/>
    <w:rsid w:val="002940FD"/>
    <w:rsid w:val="00294383"/>
    <w:rsid w:val="00294772"/>
    <w:rsid w:val="00294818"/>
    <w:rsid w:val="0029495C"/>
    <w:rsid w:val="00294FD3"/>
    <w:rsid w:val="00295082"/>
    <w:rsid w:val="002958EE"/>
    <w:rsid w:val="00297980"/>
    <w:rsid w:val="00297B2C"/>
    <w:rsid w:val="002A0634"/>
    <w:rsid w:val="002A1767"/>
    <w:rsid w:val="002A1E52"/>
    <w:rsid w:val="002A2C16"/>
    <w:rsid w:val="002A3743"/>
    <w:rsid w:val="002A3990"/>
    <w:rsid w:val="002A413A"/>
    <w:rsid w:val="002A468D"/>
    <w:rsid w:val="002A4752"/>
    <w:rsid w:val="002A4C44"/>
    <w:rsid w:val="002A4C5A"/>
    <w:rsid w:val="002A52F3"/>
    <w:rsid w:val="002A5500"/>
    <w:rsid w:val="002A737A"/>
    <w:rsid w:val="002A7A1E"/>
    <w:rsid w:val="002B0035"/>
    <w:rsid w:val="002B01E6"/>
    <w:rsid w:val="002B047C"/>
    <w:rsid w:val="002B0C47"/>
    <w:rsid w:val="002B2D50"/>
    <w:rsid w:val="002B345D"/>
    <w:rsid w:val="002B358A"/>
    <w:rsid w:val="002B40D3"/>
    <w:rsid w:val="002B4A86"/>
    <w:rsid w:val="002B7F53"/>
    <w:rsid w:val="002C063C"/>
    <w:rsid w:val="002C0912"/>
    <w:rsid w:val="002C0FCB"/>
    <w:rsid w:val="002C0FD2"/>
    <w:rsid w:val="002C15B3"/>
    <w:rsid w:val="002C1781"/>
    <w:rsid w:val="002C30BF"/>
    <w:rsid w:val="002C369D"/>
    <w:rsid w:val="002C38F3"/>
    <w:rsid w:val="002C3EA0"/>
    <w:rsid w:val="002C4FFE"/>
    <w:rsid w:val="002C597A"/>
    <w:rsid w:val="002C59FA"/>
    <w:rsid w:val="002C64BA"/>
    <w:rsid w:val="002D1699"/>
    <w:rsid w:val="002D1898"/>
    <w:rsid w:val="002D2098"/>
    <w:rsid w:val="002D4C3A"/>
    <w:rsid w:val="002D5681"/>
    <w:rsid w:val="002D5966"/>
    <w:rsid w:val="002D5DF4"/>
    <w:rsid w:val="002D654F"/>
    <w:rsid w:val="002D7421"/>
    <w:rsid w:val="002E07DE"/>
    <w:rsid w:val="002E365B"/>
    <w:rsid w:val="002E374B"/>
    <w:rsid w:val="002E3843"/>
    <w:rsid w:val="002E3C5A"/>
    <w:rsid w:val="002E3FAD"/>
    <w:rsid w:val="002E4BFB"/>
    <w:rsid w:val="002E5359"/>
    <w:rsid w:val="002E619C"/>
    <w:rsid w:val="002E619F"/>
    <w:rsid w:val="002E6451"/>
    <w:rsid w:val="002E73FF"/>
    <w:rsid w:val="002E7F21"/>
    <w:rsid w:val="002E7F45"/>
    <w:rsid w:val="002F0EED"/>
    <w:rsid w:val="002F4399"/>
    <w:rsid w:val="002F4851"/>
    <w:rsid w:val="002F4AFC"/>
    <w:rsid w:val="002F4D53"/>
    <w:rsid w:val="002F4DDC"/>
    <w:rsid w:val="002F5343"/>
    <w:rsid w:val="002F5B33"/>
    <w:rsid w:val="002F5EC0"/>
    <w:rsid w:val="002F6465"/>
    <w:rsid w:val="002F6D84"/>
    <w:rsid w:val="002F6DB0"/>
    <w:rsid w:val="002F7345"/>
    <w:rsid w:val="002F73F8"/>
    <w:rsid w:val="002F75CF"/>
    <w:rsid w:val="002F7A04"/>
    <w:rsid w:val="002F7E8E"/>
    <w:rsid w:val="00301E5C"/>
    <w:rsid w:val="003022C2"/>
    <w:rsid w:val="0030234C"/>
    <w:rsid w:val="0030328D"/>
    <w:rsid w:val="00303B94"/>
    <w:rsid w:val="00303D12"/>
    <w:rsid w:val="0030436D"/>
    <w:rsid w:val="00304D8B"/>
    <w:rsid w:val="0030566B"/>
    <w:rsid w:val="00305890"/>
    <w:rsid w:val="00306001"/>
    <w:rsid w:val="003106F1"/>
    <w:rsid w:val="003107FD"/>
    <w:rsid w:val="00310C0F"/>
    <w:rsid w:val="00312982"/>
    <w:rsid w:val="003136B4"/>
    <w:rsid w:val="00313926"/>
    <w:rsid w:val="00314239"/>
    <w:rsid w:val="003143A1"/>
    <w:rsid w:val="003147C5"/>
    <w:rsid w:val="00314937"/>
    <w:rsid w:val="00314B48"/>
    <w:rsid w:val="00315262"/>
    <w:rsid w:val="00315371"/>
    <w:rsid w:val="00315BF4"/>
    <w:rsid w:val="0031650A"/>
    <w:rsid w:val="003178CD"/>
    <w:rsid w:val="00320223"/>
    <w:rsid w:val="0032032C"/>
    <w:rsid w:val="00320AD6"/>
    <w:rsid w:val="00320FFE"/>
    <w:rsid w:val="003218F0"/>
    <w:rsid w:val="00321F59"/>
    <w:rsid w:val="00322121"/>
    <w:rsid w:val="003224E1"/>
    <w:rsid w:val="003225BA"/>
    <w:rsid w:val="003232ED"/>
    <w:rsid w:val="00324F61"/>
    <w:rsid w:val="00325670"/>
    <w:rsid w:val="003256B3"/>
    <w:rsid w:val="0032575D"/>
    <w:rsid w:val="00327732"/>
    <w:rsid w:val="00331B0F"/>
    <w:rsid w:val="00331D7D"/>
    <w:rsid w:val="00332E1F"/>
    <w:rsid w:val="00333761"/>
    <w:rsid w:val="00333CDB"/>
    <w:rsid w:val="0033452F"/>
    <w:rsid w:val="0033568F"/>
    <w:rsid w:val="00335798"/>
    <w:rsid w:val="00337FAF"/>
    <w:rsid w:val="003403E7"/>
    <w:rsid w:val="00340AD5"/>
    <w:rsid w:val="00341026"/>
    <w:rsid w:val="0034192C"/>
    <w:rsid w:val="00341FA8"/>
    <w:rsid w:val="003424A9"/>
    <w:rsid w:val="00344759"/>
    <w:rsid w:val="00344C87"/>
    <w:rsid w:val="00344D13"/>
    <w:rsid w:val="00344DB5"/>
    <w:rsid w:val="00345461"/>
    <w:rsid w:val="00345909"/>
    <w:rsid w:val="003459D2"/>
    <w:rsid w:val="00346348"/>
    <w:rsid w:val="00346A63"/>
    <w:rsid w:val="00347C8D"/>
    <w:rsid w:val="00347E4C"/>
    <w:rsid w:val="003502CE"/>
    <w:rsid w:val="003518EC"/>
    <w:rsid w:val="00351C33"/>
    <w:rsid w:val="003536D3"/>
    <w:rsid w:val="00354AA6"/>
    <w:rsid w:val="00354E96"/>
    <w:rsid w:val="00356EBE"/>
    <w:rsid w:val="00357952"/>
    <w:rsid w:val="00360306"/>
    <w:rsid w:val="0036114B"/>
    <w:rsid w:val="003658AF"/>
    <w:rsid w:val="00366608"/>
    <w:rsid w:val="0036743D"/>
    <w:rsid w:val="00367C96"/>
    <w:rsid w:val="0037008A"/>
    <w:rsid w:val="00370A83"/>
    <w:rsid w:val="00372062"/>
    <w:rsid w:val="00373EC3"/>
    <w:rsid w:val="00374393"/>
    <w:rsid w:val="00375071"/>
    <w:rsid w:val="0037678F"/>
    <w:rsid w:val="00380F2E"/>
    <w:rsid w:val="0038154E"/>
    <w:rsid w:val="00381B87"/>
    <w:rsid w:val="00381C3E"/>
    <w:rsid w:val="003830B2"/>
    <w:rsid w:val="00383241"/>
    <w:rsid w:val="00383B58"/>
    <w:rsid w:val="00383B5A"/>
    <w:rsid w:val="003847CD"/>
    <w:rsid w:val="00384E43"/>
    <w:rsid w:val="0038526A"/>
    <w:rsid w:val="003853C7"/>
    <w:rsid w:val="00385AE0"/>
    <w:rsid w:val="003868FF"/>
    <w:rsid w:val="003869B6"/>
    <w:rsid w:val="00386DFE"/>
    <w:rsid w:val="003871EE"/>
    <w:rsid w:val="0038759C"/>
    <w:rsid w:val="0039252F"/>
    <w:rsid w:val="0039378A"/>
    <w:rsid w:val="003938A7"/>
    <w:rsid w:val="00394019"/>
    <w:rsid w:val="0039434B"/>
    <w:rsid w:val="003943C5"/>
    <w:rsid w:val="00394478"/>
    <w:rsid w:val="00394E9C"/>
    <w:rsid w:val="0039701C"/>
    <w:rsid w:val="003972D3"/>
    <w:rsid w:val="003A0121"/>
    <w:rsid w:val="003A0926"/>
    <w:rsid w:val="003A13E8"/>
    <w:rsid w:val="003A22BB"/>
    <w:rsid w:val="003A2731"/>
    <w:rsid w:val="003A2786"/>
    <w:rsid w:val="003A2A76"/>
    <w:rsid w:val="003A3196"/>
    <w:rsid w:val="003A32C9"/>
    <w:rsid w:val="003A4E3D"/>
    <w:rsid w:val="003A596F"/>
    <w:rsid w:val="003A60E5"/>
    <w:rsid w:val="003A6B96"/>
    <w:rsid w:val="003A7509"/>
    <w:rsid w:val="003A76D5"/>
    <w:rsid w:val="003A7D81"/>
    <w:rsid w:val="003B0416"/>
    <w:rsid w:val="003B11A0"/>
    <w:rsid w:val="003B1DFE"/>
    <w:rsid w:val="003B2596"/>
    <w:rsid w:val="003B363E"/>
    <w:rsid w:val="003B3A51"/>
    <w:rsid w:val="003B44FC"/>
    <w:rsid w:val="003B4F46"/>
    <w:rsid w:val="003B54AF"/>
    <w:rsid w:val="003B63C7"/>
    <w:rsid w:val="003B6AC3"/>
    <w:rsid w:val="003B7E51"/>
    <w:rsid w:val="003C1C13"/>
    <w:rsid w:val="003C276F"/>
    <w:rsid w:val="003C392D"/>
    <w:rsid w:val="003C406E"/>
    <w:rsid w:val="003C4609"/>
    <w:rsid w:val="003C4890"/>
    <w:rsid w:val="003C48DD"/>
    <w:rsid w:val="003C51B1"/>
    <w:rsid w:val="003C5ED2"/>
    <w:rsid w:val="003C6286"/>
    <w:rsid w:val="003C6C6A"/>
    <w:rsid w:val="003C72A0"/>
    <w:rsid w:val="003C794D"/>
    <w:rsid w:val="003D0CF9"/>
    <w:rsid w:val="003D1381"/>
    <w:rsid w:val="003D2175"/>
    <w:rsid w:val="003D2764"/>
    <w:rsid w:val="003D2773"/>
    <w:rsid w:val="003D2E70"/>
    <w:rsid w:val="003D30D5"/>
    <w:rsid w:val="003D3460"/>
    <w:rsid w:val="003D4729"/>
    <w:rsid w:val="003D4950"/>
    <w:rsid w:val="003D49E8"/>
    <w:rsid w:val="003D4FB3"/>
    <w:rsid w:val="003D5940"/>
    <w:rsid w:val="003D7E35"/>
    <w:rsid w:val="003E024A"/>
    <w:rsid w:val="003E0312"/>
    <w:rsid w:val="003E0506"/>
    <w:rsid w:val="003E0E89"/>
    <w:rsid w:val="003E15B3"/>
    <w:rsid w:val="003E2A7F"/>
    <w:rsid w:val="003E3003"/>
    <w:rsid w:val="003E331A"/>
    <w:rsid w:val="003E44FC"/>
    <w:rsid w:val="003E4A55"/>
    <w:rsid w:val="003E51C6"/>
    <w:rsid w:val="003E558F"/>
    <w:rsid w:val="003E559D"/>
    <w:rsid w:val="003E67DA"/>
    <w:rsid w:val="003E6CB7"/>
    <w:rsid w:val="003F0A34"/>
    <w:rsid w:val="003F1236"/>
    <w:rsid w:val="003F14AA"/>
    <w:rsid w:val="003F1ECA"/>
    <w:rsid w:val="003F1F5C"/>
    <w:rsid w:val="003F29E0"/>
    <w:rsid w:val="003F2BAC"/>
    <w:rsid w:val="003F2E51"/>
    <w:rsid w:val="003F328B"/>
    <w:rsid w:val="003F334C"/>
    <w:rsid w:val="003F46CB"/>
    <w:rsid w:val="003F6993"/>
    <w:rsid w:val="003F7467"/>
    <w:rsid w:val="003F7D7B"/>
    <w:rsid w:val="004003E0"/>
    <w:rsid w:val="00401223"/>
    <w:rsid w:val="00401B0B"/>
    <w:rsid w:val="00402077"/>
    <w:rsid w:val="00402434"/>
    <w:rsid w:val="00403C88"/>
    <w:rsid w:val="0040418B"/>
    <w:rsid w:val="004045FB"/>
    <w:rsid w:val="004060BE"/>
    <w:rsid w:val="00406356"/>
    <w:rsid w:val="00406D96"/>
    <w:rsid w:val="004071D3"/>
    <w:rsid w:val="004074E6"/>
    <w:rsid w:val="004076C0"/>
    <w:rsid w:val="00410128"/>
    <w:rsid w:val="004109B8"/>
    <w:rsid w:val="004129FA"/>
    <w:rsid w:val="004132CF"/>
    <w:rsid w:val="00413E5E"/>
    <w:rsid w:val="00414261"/>
    <w:rsid w:val="00415383"/>
    <w:rsid w:val="00415477"/>
    <w:rsid w:val="004154FF"/>
    <w:rsid w:val="00415A81"/>
    <w:rsid w:val="00415DB5"/>
    <w:rsid w:val="00415EA1"/>
    <w:rsid w:val="00416248"/>
    <w:rsid w:val="00416335"/>
    <w:rsid w:val="00416743"/>
    <w:rsid w:val="00416817"/>
    <w:rsid w:val="00416D23"/>
    <w:rsid w:val="004173D7"/>
    <w:rsid w:val="00417765"/>
    <w:rsid w:val="00417B2E"/>
    <w:rsid w:val="004203DD"/>
    <w:rsid w:val="00420466"/>
    <w:rsid w:val="004210F6"/>
    <w:rsid w:val="00421610"/>
    <w:rsid w:val="004218AE"/>
    <w:rsid w:val="00421A6A"/>
    <w:rsid w:val="00422009"/>
    <w:rsid w:val="00422480"/>
    <w:rsid w:val="004227E1"/>
    <w:rsid w:val="00422A6E"/>
    <w:rsid w:val="00422D0F"/>
    <w:rsid w:val="004231EB"/>
    <w:rsid w:val="00423589"/>
    <w:rsid w:val="00423790"/>
    <w:rsid w:val="00423A8E"/>
    <w:rsid w:val="00424ED1"/>
    <w:rsid w:val="00425B1B"/>
    <w:rsid w:val="0042633D"/>
    <w:rsid w:val="00426B63"/>
    <w:rsid w:val="004276CB"/>
    <w:rsid w:val="004308B9"/>
    <w:rsid w:val="00430D54"/>
    <w:rsid w:val="00430ED4"/>
    <w:rsid w:val="0043102E"/>
    <w:rsid w:val="00431C91"/>
    <w:rsid w:val="00431CA7"/>
    <w:rsid w:val="004332D2"/>
    <w:rsid w:val="004333DF"/>
    <w:rsid w:val="0043397D"/>
    <w:rsid w:val="0043472D"/>
    <w:rsid w:val="004350C2"/>
    <w:rsid w:val="004354FB"/>
    <w:rsid w:val="00436216"/>
    <w:rsid w:val="00436C38"/>
    <w:rsid w:val="0044109F"/>
    <w:rsid w:val="00441ABD"/>
    <w:rsid w:val="00442C53"/>
    <w:rsid w:val="004439CB"/>
    <w:rsid w:val="0044483E"/>
    <w:rsid w:val="00445976"/>
    <w:rsid w:val="00445996"/>
    <w:rsid w:val="00446EFB"/>
    <w:rsid w:val="004472B2"/>
    <w:rsid w:val="00447550"/>
    <w:rsid w:val="004479E0"/>
    <w:rsid w:val="004508E2"/>
    <w:rsid w:val="00450D3A"/>
    <w:rsid w:val="00451052"/>
    <w:rsid w:val="0045121E"/>
    <w:rsid w:val="004514FF"/>
    <w:rsid w:val="004515DD"/>
    <w:rsid w:val="0045241A"/>
    <w:rsid w:val="00452883"/>
    <w:rsid w:val="004531B0"/>
    <w:rsid w:val="00453245"/>
    <w:rsid w:val="0045388A"/>
    <w:rsid w:val="00453991"/>
    <w:rsid w:val="00453D7E"/>
    <w:rsid w:val="00453D7F"/>
    <w:rsid w:val="004544B7"/>
    <w:rsid w:val="00454743"/>
    <w:rsid w:val="004548B9"/>
    <w:rsid w:val="00454909"/>
    <w:rsid w:val="00454BDA"/>
    <w:rsid w:val="004571A1"/>
    <w:rsid w:val="004572B9"/>
    <w:rsid w:val="00457A96"/>
    <w:rsid w:val="0046104D"/>
    <w:rsid w:val="00461359"/>
    <w:rsid w:val="00461FA9"/>
    <w:rsid w:val="004621FC"/>
    <w:rsid w:val="00462B98"/>
    <w:rsid w:val="00463375"/>
    <w:rsid w:val="00463C03"/>
    <w:rsid w:val="00464538"/>
    <w:rsid w:val="00464BC6"/>
    <w:rsid w:val="00464F72"/>
    <w:rsid w:val="00465C55"/>
    <w:rsid w:val="00465F47"/>
    <w:rsid w:val="004669FE"/>
    <w:rsid w:val="00466A5E"/>
    <w:rsid w:val="00467503"/>
    <w:rsid w:val="004678D0"/>
    <w:rsid w:val="00467DEE"/>
    <w:rsid w:val="0047004C"/>
    <w:rsid w:val="00470437"/>
    <w:rsid w:val="0047059F"/>
    <w:rsid w:val="0047128E"/>
    <w:rsid w:val="00471FA1"/>
    <w:rsid w:val="00472B4E"/>
    <w:rsid w:val="00473051"/>
    <w:rsid w:val="00473C19"/>
    <w:rsid w:val="00475680"/>
    <w:rsid w:val="00475FD9"/>
    <w:rsid w:val="004761CB"/>
    <w:rsid w:val="00476A56"/>
    <w:rsid w:val="00476CAF"/>
    <w:rsid w:val="0047787B"/>
    <w:rsid w:val="00480501"/>
    <w:rsid w:val="004808E1"/>
    <w:rsid w:val="0048113F"/>
    <w:rsid w:val="0048165E"/>
    <w:rsid w:val="0048196C"/>
    <w:rsid w:val="004825DB"/>
    <w:rsid w:val="00483831"/>
    <w:rsid w:val="00483B7A"/>
    <w:rsid w:val="00483EC1"/>
    <w:rsid w:val="0048444E"/>
    <w:rsid w:val="004847DE"/>
    <w:rsid w:val="00484B07"/>
    <w:rsid w:val="004861A5"/>
    <w:rsid w:val="004863AA"/>
    <w:rsid w:val="00487C24"/>
    <w:rsid w:val="00487DE0"/>
    <w:rsid w:val="0049030A"/>
    <w:rsid w:val="00490F9B"/>
    <w:rsid w:val="00491E8B"/>
    <w:rsid w:val="00492E5E"/>
    <w:rsid w:val="00493090"/>
    <w:rsid w:val="00493CF4"/>
    <w:rsid w:val="00494CA9"/>
    <w:rsid w:val="00495467"/>
    <w:rsid w:val="004966E6"/>
    <w:rsid w:val="00496BF4"/>
    <w:rsid w:val="0049720C"/>
    <w:rsid w:val="00497BEA"/>
    <w:rsid w:val="004A1525"/>
    <w:rsid w:val="004A1719"/>
    <w:rsid w:val="004A1C88"/>
    <w:rsid w:val="004A3481"/>
    <w:rsid w:val="004A352B"/>
    <w:rsid w:val="004A4A23"/>
    <w:rsid w:val="004A4D0D"/>
    <w:rsid w:val="004A6630"/>
    <w:rsid w:val="004A6BC6"/>
    <w:rsid w:val="004A6D59"/>
    <w:rsid w:val="004A7730"/>
    <w:rsid w:val="004A7765"/>
    <w:rsid w:val="004B1181"/>
    <w:rsid w:val="004B17BA"/>
    <w:rsid w:val="004B1801"/>
    <w:rsid w:val="004B4E22"/>
    <w:rsid w:val="004B5066"/>
    <w:rsid w:val="004B69C7"/>
    <w:rsid w:val="004B6FF1"/>
    <w:rsid w:val="004B73E8"/>
    <w:rsid w:val="004B7A99"/>
    <w:rsid w:val="004C083D"/>
    <w:rsid w:val="004C28B1"/>
    <w:rsid w:val="004C28E5"/>
    <w:rsid w:val="004C2C68"/>
    <w:rsid w:val="004C4B64"/>
    <w:rsid w:val="004C55C7"/>
    <w:rsid w:val="004C6A5E"/>
    <w:rsid w:val="004C78F0"/>
    <w:rsid w:val="004C792B"/>
    <w:rsid w:val="004C7BE0"/>
    <w:rsid w:val="004D1417"/>
    <w:rsid w:val="004D16BF"/>
    <w:rsid w:val="004D2D59"/>
    <w:rsid w:val="004D3580"/>
    <w:rsid w:val="004D39F3"/>
    <w:rsid w:val="004D5BE9"/>
    <w:rsid w:val="004E0DF5"/>
    <w:rsid w:val="004E141C"/>
    <w:rsid w:val="004E278A"/>
    <w:rsid w:val="004E33CC"/>
    <w:rsid w:val="004E34AD"/>
    <w:rsid w:val="004E4046"/>
    <w:rsid w:val="004E5F99"/>
    <w:rsid w:val="004E69AD"/>
    <w:rsid w:val="004E6A58"/>
    <w:rsid w:val="004E7137"/>
    <w:rsid w:val="004E7295"/>
    <w:rsid w:val="004F0AE6"/>
    <w:rsid w:val="004F1CCD"/>
    <w:rsid w:val="004F2216"/>
    <w:rsid w:val="004F291B"/>
    <w:rsid w:val="004F2961"/>
    <w:rsid w:val="004F2F69"/>
    <w:rsid w:val="004F4239"/>
    <w:rsid w:val="004F455A"/>
    <w:rsid w:val="004F4BA4"/>
    <w:rsid w:val="004F5879"/>
    <w:rsid w:val="004F6B74"/>
    <w:rsid w:val="004F6BC7"/>
    <w:rsid w:val="004F6D20"/>
    <w:rsid w:val="004F6E66"/>
    <w:rsid w:val="0050078A"/>
    <w:rsid w:val="00500965"/>
    <w:rsid w:val="00500AA7"/>
    <w:rsid w:val="005021E4"/>
    <w:rsid w:val="005025A4"/>
    <w:rsid w:val="00503F5F"/>
    <w:rsid w:val="00504530"/>
    <w:rsid w:val="00504C45"/>
    <w:rsid w:val="00505B1A"/>
    <w:rsid w:val="00505CFD"/>
    <w:rsid w:val="005061CA"/>
    <w:rsid w:val="005100E5"/>
    <w:rsid w:val="00510C0A"/>
    <w:rsid w:val="00510D0D"/>
    <w:rsid w:val="00510F01"/>
    <w:rsid w:val="0051103D"/>
    <w:rsid w:val="005110D5"/>
    <w:rsid w:val="0051186C"/>
    <w:rsid w:val="00512546"/>
    <w:rsid w:val="00512A5A"/>
    <w:rsid w:val="00513326"/>
    <w:rsid w:val="0051622A"/>
    <w:rsid w:val="00516884"/>
    <w:rsid w:val="0051743C"/>
    <w:rsid w:val="00517637"/>
    <w:rsid w:val="00517AC7"/>
    <w:rsid w:val="00520238"/>
    <w:rsid w:val="005202CA"/>
    <w:rsid w:val="005203D6"/>
    <w:rsid w:val="0052182E"/>
    <w:rsid w:val="00521E1F"/>
    <w:rsid w:val="00522026"/>
    <w:rsid w:val="00522060"/>
    <w:rsid w:val="005220EE"/>
    <w:rsid w:val="00522AC5"/>
    <w:rsid w:val="00522C6B"/>
    <w:rsid w:val="0052338B"/>
    <w:rsid w:val="00523917"/>
    <w:rsid w:val="005249DE"/>
    <w:rsid w:val="00525124"/>
    <w:rsid w:val="005258D2"/>
    <w:rsid w:val="00525BB5"/>
    <w:rsid w:val="005268B6"/>
    <w:rsid w:val="00530C63"/>
    <w:rsid w:val="005315FD"/>
    <w:rsid w:val="005324E3"/>
    <w:rsid w:val="00532C85"/>
    <w:rsid w:val="00532E21"/>
    <w:rsid w:val="00533329"/>
    <w:rsid w:val="005338DC"/>
    <w:rsid w:val="005345E6"/>
    <w:rsid w:val="00535988"/>
    <w:rsid w:val="00535E85"/>
    <w:rsid w:val="00536018"/>
    <w:rsid w:val="00536759"/>
    <w:rsid w:val="00536845"/>
    <w:rsid w:val="005369DD"/>
    <w:rsid w:val="005373CF"/>
    <w:rsid w:val="005377EC"/>
    <w:rsid w:val="005401B6"/>
    <w:rsid w:val="005402AF"/>
    <w:rsid w:val="005418CE"/>
    <w:rsid w:val="00542140"/>
    <w:rsid w:val="00542180"/>
    <w:rsid w:val="005425CA"/>
    <w:rsid w:val="00542D71"/>
    <w:rsid w:val="00543263"/>
    <w:rsid w:val="00543F17"/>
    <w:rsid w:val="005440BD"/>
    <w:rsid w:val="005441AB"/>
    <w:rsid w:val="005442B7"/>
    <w:rsid w:val="0054452E"/>
    <w:rsid w:val="00544A54"/>
    <w:rsid w:val="00544F59"/>
    <w:rsid w:val="00546CAC"/>
    <w:rsid w:val="00547858"/>
    <w:rsid w:val="00547DD7"/>
    <w:rsid w:val="00550429"/>
    <w:rsid w:val="00550A14"/>
    <w:rsid w:val="005510D4"/>
    <w:rsid w:val="00552622"/>
    <w:rsid w:val="005527B3"/>
    <w:rsid w:val="00552A30"/>
    <w:rsid w:val="00553C2F"/>
    <w:rsid w:val="00554073"/>
    <w:rsid w:val="00554B77"/>
    <w:rsid w:val="005568D0"/>
    <w:rsid w:val="0055776E"/>
    <w:rsid w:val="00561B82"/>
    <w:rsid w:val="00561D6C"/>
    <w:rsid w:val="005627E4"/>
    <w:rsid w:val="00562851"/>
    <w:rsid w:val="00562913"/>
    <w:rsid w:val="00563AB6"/>
    <w:rsid w:val="00565232"/>
    <w:rsid w:val="00565883"/>
    <w:rsid w:val="00565C68"/>
    <w:rsid w:val="005666BD"/>
    <w:rsid w:val="00567C20"/>
    <w:rsid w:val="0057066C"/>
    <w:rsid w:val="005715EF"/>
    <w:rsid w:val="005718EA"/>
    <w:rsid w:val="00571D6D"/>
    <w:rsid w:val="00572263"/>
    <w:rsid w:val="00573A93"/>
    <w:rsid w:val="00574099"/>
    <w:rsid w:val="00574373"/>
    <w:rsid w:val="00574F7A"/>
    <w:rsid w:val="005751C6"/>
    <w:rsid w:val="00575CD8"/>
    <w:rsid w:val="00576FA7"/>
    <w:rsid w:val="005809F3"/>
    <w:rsid w:val="00580CD7"/>
    <w:rsid w:val="005824C8"/>
    <w:rsid w:val="00582546"/>
    <w:rsid w:val="0058290F"/>
    <w:rsid w:val="00583276"/>
    <w:rsid w:val="00583465"/>
    <w:rsid w:val="00583617"/>
    <w:rsid w:val="00583758"/>
    <w:rsid w:val="0058464D"/>
    <w:rsid w:val="00584E5D"/>
    <w:rsid w:val="005863B8"/>
    <w:rsid w:val="00590E15"/>
    <w:rsid w:val="00590F97"/>
    <w:rsid w:val="005915EC"/>
    <w:rsid w:val="00591EE0"/>
    <w:rsid w:val="005923CB"/>
    <w:rsid w:val="00592F2F"/>
    <w:rsid w:val="00593AB9"/>
    <w:rsid w:val="00593C64"/>
    <w:rsid w:val="00593EBE"/>
    <w:rsid w:val="005942F6"/>
    <w:rsid w:val="00594B7D"/>
    <w:rsid w:val="00594F8D"/>
    <w:rsid w:val="0059507D"/>
    <w:rsid w:val="00596B87"/>
    <w:rsid w:val="00596F16"/>
    <w:rsid w:val="00597676"/>
    <w:rsid w:val="00597BE9"/>
    <w:rsid w:val="005A1A60"/>
    <w:rsid w:val="005A22E9"/>
    <w:rsid w:val="005A25C5"/>
    <w:rsid w:val="005A29F9"/>
    <w:rsid w:val="005A6143"/>
    <w:rsid w:val="005A6851"/>
    <w:rsid w:val="005A6880"/>
    <w:rsid w:val="005A6BAC"/>
    <w:rsid w:val="005A6EE4"/>
    <w:rsid w:val="005A7351"/>
    <w:rsid w:val="005A7876"/>
    <w:rsid w:val="005A7C1C"/>
    <w:rsid w:val="005A7C80"/>
    <w:rsid w:val="005B0C89"/>
    <w:rsid w:val="005B100A"/>
    <w:rsid w:val="005B2470"/>
    <w:rsid w:val="005B2DD4"/>
    <w:rsid w:val="005B31C6"/>
    <w:rsid w:val="005B3866"/>
    <w:rsid w:val="005B3ACF"/>
    <w:rsid w:val="005B3DA6"/>
    <w:rsid w:val="005B437C"/>
    <w:rsid w:val="005B451A"/>
    <w:rsid w:val="005B4A82"/>
    <w:rsid w:val="005B4E3B"/>
    <w:rsid w:val="005B6A4E"/>
    <w:rsid w:val="005B70EC"/>
    <w:rsid w:val="005B7421"/>
    <w:rsid w:val="005B7A56"/>
    <w:rsid w:val="005C0A48"/>
    <w:rsid w:val="005C0CAE"/>
    <w:rsid w:val="005C0DE8"/>
    <w:rsid w:val="005C117B"/>
    <w:rsid w:val="005C2412"/>
    <w:rsid w:val="005C2DA3"/>
    <w:rsid w:val="005C35F0"/>
    <w:rsid w:val="005C36B7"/>
    <w:rsid w:val="005C42CD"/>
    <w:rsid w:val="005C48BA"/>
    <w:rsid w:val="005C48EE"/>
    <w:rsid w:val="005C53DC"/>
    <w:rsid w:val="005C5563"/>
    <w:rsid w:val="005C55EF"/>
    <w:rsid w:val="005C5BF2"/>
    <w:rsid w:val="005C620A"/>
    <w:rsid w:val="005C6829"/>
    <w:rsid w:val="005C6E62"/>
    <w:rsid w:val="005D0015"/>
    <w:rsid w:val="005D01CE"/>
    <w:rsid w:val="005D11B8"/>
    <w:rsid w:val="005D1AF1"/>
    <w:rsid w:val="005D2156"/>
    <w:rsid w:val="005D22FD"/>
    <w:rsid w:val="005D2326"/>
    <w:rsid w:val="005D237E"/>
    <w:rsid w:val="005D2B7C"/>
    <w:rsid w:val="005D2DB3"/>
    <w:rsid w:val="005D4FD0"/>
    <w:rsid w:val="005D511C"/>
    <w:rsid w:val="005D53B1"/>
    <w:rsid w:val="005D5E0E"/>
    <w:rsid w:val="005D6380"/>
    <w:rsid w:val="005D664A"/>
    <w:rsid w:val="005D7F2E"/>
    <w:rsid w:val="005E0048"/>
    <w:rsid w:val="005E0792"/>
    <w:rsid w:val="005E1809"/>
    <w:rsid w:val="005E267C"/>
    <w:rsid w:val="005E2873"/>
    <w:rsid w:val="005E4502"/>
    <w:rsid w:val="005E4AB7"/>
    <w:rsid w:val="005E514E"/>
    <w:rsid w:val="005E5234"/>
    <w:rsid w:val="005E61E1"/>
    <w:rsid w:val="005E67C6"/>
    <w:rsid w:val="005E6D55"/>
    <w:rsid w:val="005E6E37"/>
    <w:rsid w:val="005E7015"/>
    <w:rsid w:val="005E7062"/>
    <w:rsid w:val="005E7D3F"/>
    <w:rsid w:val="005F02EA"/>
    <w:rsid w:val="005F201C"/>
    <w:rsid w:val="005F244F"/>
    <w:rsid w:val="005F2515"/>
    <w:rsid w:val="005F34B7"/>
    <w:rsid w:val="005F3558"/>
    <w:rsid w:val="005F3B37"/>
    <w:rsid w:val="005F3BBA"/>
    <w:rsid w:val="005F4192"/>
    <w:rsid w:val="005F44B0"/>
    <w:rsid w:val="005F563C"/>
    <w:rsid w:val="005F5EE7"/>
    <w:rsid w:val="00600678"/>
    <w:rsid w:val="006020B2"/>
    <w:rsid w:val="0060268E"/>
    <w:rsid w:val="00603C68"/>
    <w:rsid w:val="00604894"/>
    <w:rsid w:val="00605065"/>
    <w:rsid w:val="00605068"/>
    <w:rsid w:val="00605DDB"/>
    <w:rsid w:val="006063AC"/>
    <w:rsid w:val="00606CB7"/>
    <w:rsid w:val="00606F5E"/>
    <w:rsid w:val="00606FA9"/>
    <w:rsid w:val="0060747C"/>
    <w:rsid w:val="00607C7A"/>
    <w:rsid w:val="00607D64"/>
    <w:rsid w:val="006116D4"/>
    <w:rsid w:val="00611976"/>
    <w:rsid w:val="006126CB"/>
    <w:rsid w:val="00612F4D"/>
    <w:rsid w:val="0061361B"/>
    <w:rsid w:val="00613FAA"/>
    <w:rsid w:val="00614008"/>
    <w:rsid w:val="00614FB3"/>
    <w:rsid w:val="00615812"/>
    <w:rsid w:val="00615C81"/>
    <w:rsid w:val="00615E05"/>
    <w:rsid w:val="0061649D"/>
    <w:rsid w:val="00617AEF"/>
    <w:rsid w:val="00617C77"/>
    <w:rsid w:val="00617CF4"/>
    <w:rsid w:val="00617F91"/>
    <w:rsid w:val="00620AAA"/>
    <w:rsid w:val="00620B8B"/>
    <w:rsid w:val="00621D4C"/>
    <w:rsid w:val="0062220D"/>
    <w:rsid w:val="00622343"/>
    <w:rsid w:val="00622444"/>
    <w:rsid w:val="00622C11"/>
    <w:rsid w:val="006237CD"/>
    <w:rsid w:val="00624889"/>
    <w:rsid w:val="0062642C"/>
    <w:rsid w:val="0062733D"/>
    <w:rsid w:val="006274F8"/>
    <w:rsid w:val="00627CEF"/>
    <w:rsid w:val="00627FE4"/>
    <w:rsid w:val="00632FDA"/>
    <w:rsid w:val="0063364A"/>
    <w:rsid w:val="00633EFA"/>
    <w:rsid w:val="00634AD8"/>
    <w:rsid w:val="0063554F"/>
    <w:rsid w:val="0063579F"/>
    <w:rsid w:val="0063678C"/>
    <w:rsid w:val="006369AA"/>
    <w:rsid w:val="0063725D"/>
    <w:rsid w:val="00637ED1"/>
    <w:rsid w:val="00641476"/>
    <w:rsid w:val="00641C96"/>
    <w:rsid w:val="00642605"/>
    <w:rsid w:val="00642D4E"/>
    <w:rsid w:val="00642D57"/>
    <w:rsid w:val="006437EF"/>
    <w:rsid w:val="0064391D"/>
    <w:rsid w:val="00644A18"/>
    <w:rsid w:val="00645635"/>
    <w:rsid w:val="006456A5"/>
    <w:rsid w:val="006457EA"/>
    <w:rsid w:val="00645878"/>
    <w:rsid w:val="00645DEA"/>
    <w:rsid w:val="00645E27"/>
    <w:rsid w:val="0064681A"/>
    <w:rsid w:val="0064732A"/>
    <w:rsid w:val="00647C67"/>
    <w:rsid w:val="006503FB"/>
    <w:rsid w:val="0065089C"/>
    <w:rsid w:val="00650C5C"/>
    <w:rsid w:val="00650E54"/>
    <w:rsid w:val="00651254"/>
    <w:rsid w:val="006513E1"/>
    <w:rsid w:val="00651DEB"/>
    <w:rsid w:val="006520A9"/>
    <w:rsid w:val="00652867"/>
    <w:rsid w:val="00652C40"/>
    <w:rsid w:val="006531C0"/>
    <w:rsid w:val="00653361"/>
    <w:rsid w:val="006541BE"/>
    <w:rsid w:val="006542DC"/>
    <w:rsid w:val="006558B7"/>
    <w:rsid w:val="006560C2"/>
    <w:rsid w:val="00656C66"/>
    <w:rsid w:val="006576BE"/>
    <w:rsid w:val="0065776B"/>
    <w:rsid w:val="00657B7C"/>
    <w:rsid w:val="00657F44"/>
    <w:rsid w:val="00657FCB"/>
    <w:rsid w:val="006600BA"/>
    <w:rsid w:val="00660357"/>
    <w:rsid w:val="0066092C"/>
    <w:rsid w:val="0066150C"/>
    <w:rsid w:val="006624D2"/>
    <w:rsid w:val="00662802"/>
    <w:rsid w:val="00662A83"/>
    <w:rsid w:val="006632BC"/>
    <w:rsid w:val="0066388E"/>
    <w:rsid w:val="00663EE0"/>
    <w:rsid w:val="00663FFE"/>
    <w:rsid w:val="006641D0"/>
    <w:rsid w:val="0066699A"/>
    <w:rsid w:val="00667267"/>
    <w:rsid w:val="00670F09"/>
    <w:rsid w:val="006716E4"/>
    <w:rsid w:val="0067237B"/>
    <w:rsid w:val="006735A0"/>
    <w:rsid w:val="00673C8D"/>
    <w:rsid w:val="006741AE"/>
    <w:rsid w:val="0067455D"/>
    <w:rsid w:val="00674DCE"/>
    <w:rsid w:val="00676B33"/>
    <w:rsid w:val="00676E44"/>
    <w:rsid w:val="0067760C"/>
    <w:rsid w:val="00680DEB"/>
    <w:rsid w:val="00681BA1"/>
    <w:rsid w:val="00681C03"/>
    <w:rsid w:val="006823AE"/>
    <w:rsid w:val="00682A8E"/>
    <w:rsid w:val="00683018"/>
    <w:rsid w:val="00683196"/>
    <w:rsid w:val="00683FB1"/>
    <w:rsid w:val="00684E46"/>
    <w:rsid w:val="006857AB"/>
    <w:rsid w:val="00686EB8"/>
    <w:rsid w:val="0068783F"/>
    <w:rsid w:val="006901A0"/>
    <w:rsid w:val="0069030A"/>
    <w:rsid w:val="006908F8"/>
    <w:rsid w:val="00691B4F"/>
    <w:rsid w:val="00692969"/>
    <w:rsid w:val="006939B9"/>
    <w:rsid w:val="00693B14"/>
    <w:rsid w:val="00694D11"/>
    <w:rsid w:val="006951DC"/>
    <w:rsid w:val="00695AED"/>
    <w:rsid w:val="00695C95"/>
    <w:rsid w:val="00695D73"/>
    <w:rsid w:val="00695DDB"/>
    <w:rsid w:val="006969C9"/>
    <w:rsid w:val="00696ECB"/>
    <w:rsid w:val="00697C68"/>
    <w:rsid w:val="00697E4A"/>
    <w:rsid w:val="006A046B"/>
    <w:rsid w:val="006A0FC8"/>
    <w:rsid w:val="006A1D48"/>
    <w:rsid w:val="006A1F36"/>
    <w:rsid w:val="006A2236"/>
    <w:rsid w:val="006A288F"/>
    <w:rsid w:val="006A3729"/>
    <w:rsid w:val="006A4B09"/>
    <w:rsid w:val="006A4E37"/>
    <w:rsid w:val="006A5364"/>
    <w:rsid w:val="006A5393"/>
    <w:rsid w:val="006A59F5"/>
    <w:rsid w:val="006A6383"/>
    <w:rsid w:val="006A6E2D"/>
    <w:rsid w:val="006A7B9B"/>
    <w:rsid w:val="006B0A88"/>
    <w:rsid w:val="006B12A2"/>
    <w:rsid w:val="006B1662"/>
    <w:rsid w:val="006B17A2"/>
    <w:rsid w:val="006B2581"/>
    <w:rsid w:val="006B2950"/>
    <w:rsid w:val="006B3FED"/>
    <w:rsid w:val="006B5144"/>
    <w:rsid w:val="006B5563"/>
    <w:rsid w:val="006B62EA"/>
    <w:rsid w:val="006B68B4"/>
    <w:rsid w:val="006B700E"/>
    <w:rsid w:val="006C0190"/>
    <w:rsid w:val="006C030E"/>
    <w:rsid w:val="006C103E"/>
    <w:rsid w:val="006C279D"/>
    <w:rsid w:val="006C2835"/>
    <w:rsid w:val="006C3651"/>
    <w:rsid w:val="006C39B1"/>
    <w:rsid w:val="006C4125"/>
    <w:rsid w:val="006C4A31"/>
    <w:rsid w:val="006C4B2F"/>
    <w:rsid w:val="006C6146"/>
    <w:rsid w:val="006C7FE0"/>
    <w:rsid w:val="006D06DF"/>
    <w:rsid w:val="006D0F9D"/>
    <w:rsid w:val="006D2D0D"/>
    <w:rsid w:val="006D30E9"/>
    <w:rsid w:val="006D320A"/>
    <w:rsid w:val="006D3EE5"/>
    <w:rsid w:val="006D45A8"/>
    <w:rsid w:val="006D46B8"/>
    <w:rsid w:val="006D492D"/>
    <w:rsid w:val="006D5278"/>
    <w:rsid w:val="006D5887"/>
    <w:rsid w:val="006D6730"/>
    <w:rsid w:val="006D69DD"/>
    <w:rsid w:val="006D6D61"/>
    <w:rsid w:val="006D7533"/>
    <w:rsid w:val="006D77BA"/>
    <w:rsid w:val="006D7982"/>
    <w:rsid w:val="006E1570"/>
    <w:rsid w:val="006E1685"/>
    <w:rsid w:val="006E2E75"/>
    <w:rsid w:val="006E5BCE"/>
    <w:rsid w:val="006E6A2C"/>
    <w:rsid w:val="006E7BFA"/>
    <w:rsid w:val="006E7D50"/>
    <w:rsid w:val="006F023E"/>
    <w:rsid w:val="006F12AD"/>
    <w:rsid w:val="006F191B"/>
    <w:rsid w:val="006F1E94"/>
    <w:rsid w:val="006F41CC"/>
    <w:rsid w:val="006F428E"/>
    <w:rsid w:val="006F4497"/>
    <w:rsid w:val="006F4EE3"/>
    <w:rsid w:val="006F69EF"/>
    <w:rsid w:val="006F7164"/>
    <w:rsid w:val="00700AE3"/>
    <w:rsid w:val="00702A3C"/>
    <w:rsid w:val="00702E27"/>
    <w:rsid w:val="00703C9C"/>
    <w:rsid w:val="00704FBF"/>
    <w:rsid w:val="00705801"/>
    <w:rsid w:val="00705EF1"/>
    <w:rsid w:val="00706252"/>
    <w:rsid w:val="00706853"/>
    <w:rsid w:val="00707647"/>
    <w:rsid w:val="007077A2"/>
    <w:rsid w:val="0071018E"/>
    <w:rsid w:val="007102E9"/>
    <w:rsid w:val="00710590"/>
    <w:rsid w:val="007116EB"/>
    <w:rsid w:val="00711793"/>
    <w:rsid w:val="00711D60"/>
    <w:rsid w:val="00712CA4"/>
    <w:rsid w:val="00713539"/>
    <w:rsid w:val="007135B2"/>
    <w:rsid w:val="007139F3"/>
    <w:rsid w:val="007144D1"/>
    <w:rsid w:val="00714E79"/>
    <w:rsid w:val="00714E8A"/>
    <w:rsid w:val="00715031"/>
    <w:rsid w:val="00716CB2"/>
    <w:rsid w:val="00716D59"/>
    <w:rsid w:val="00717350"/>
    <w:rsid w:val="00720894"/>
    <w:rsid w:val="0072109A"/>
    <w:rsid w:val="007214C1"/>
    <w:rsid w:val="00721A16"/>
    <w:rsid w:val="00721BDD"/>
    <w:rsid w:val="00721EBC"/>
    <w:rsid w:val="00722108"/>
    <w:rsid w:val="00722F1C"/>
    <w:rsid w:val="00724885"/>
    <w:rsid w:val="00724A73"/>
    <w:rsid w:val="007250C9"/>
    <w:rsid w:val="007256CE"/>
    <w:rsid w:val="00726F4C"/>
    <w:rsid w:val="007305B2"/>
    <w:rsid w:val="00730FA5"/>
    <w:rsid w:val="00731579"/>
    <w:rsid w:val="00731E26"/>
    <w:rsid w:val="007324F7"/>
    <w:rsid w:val="0073291B"/>
    <w:rsid w:val="00732C84"/>
    <w:rsid w:val="00733C52"/>
    <w:rsid w:val="00734644"/>
    <w:rsid w:val="0073465E"/>
    <w:rsid w:val="007351C1"/>
    <w:rsid w:val="00736FB7"/>
    <w:rsid w:val="0073731A"/>
    <w:rsid w:val="007374E4"/>
    <w:rsid w:val="00740C68"/>
    <w:rsid w:val="007417DB"/>
    <w:rsid w:val="00742E37"/>
    <w:rsid w:val="00746606"/>
    <w:rsid w:val="00746837"/>
    <w:rsid w:val="00747355"/>
    <w:rsid w:val="007476D5"/>
    <w:rsid w:val="0075053C"/>
    <w:rsid w:val="007505FB"/>
    <w:rsid w:val="0075064D"/>
    <w:rsid w:val="007516C6"/>
    <w:rsid w:val="00752635"/>
    <w:rsid w:val="00752B32"/>
    <w:rsid w:val="00752B7F"/>
    <w:rsid w:val="0075575D"/>
    <w:rsid w:val="00755C90"/>
    <w:rsid w:val="007561C2"/>
    <w:rsid w:val="0075666E"/>
    <w:rsid w:val="00757367"/>
    <w:rsid w:val="0075769E"/>
    <w:rsid w:val="007579C6"/>
    <w:rsid w:val="00760C69"/>
    <w:rsid w:val="00760DFD"/>
    <w:rsid w:val="00761370"/>
    <w:rsid w:val="007613C9"/>
    <w:rsid w:val="007617F9"/>
    <w:rsid w:val="00761825"/>
    <w:rsid w:val="00761888"/>
    <w:rsid w:val="00761C1E"/>
    <w:rsid w:val="00762B2B"/>
    <w:rsid w:val="00763BCD"/>
    <w:rsid w:val="00764AD8"/>
    <w:rsid w:val="007656A3"/>
    <w:rsid w:val="00765DC8"/>
    <w:rsid w:val="00766844"/>
    <w:rsid w:val="007673D8"/>
    <w:rsid w:val="00770002"/>
    <w:rsid w:val="00770561"/>
    <w:rsid w:val="00770EC4"/>
    <w:rsid w:val="007719FF"/>
    <w:rsid w:val="00771EFB"/>
    <w:rsid w:val="007724CE"/>
    <w:rsid w:val="007725A5"/>
    <w:rsid w:val="00772B8F"/>
    <w:rsid w:val="007732D4"/>
    <w:rsid w:val="00773505"/>
    <w:rsid w:val="00773C36"/>
    <w:rsid w:val="00773E49"/>
    <w:rsid w:val="0077406F"/>
    <w:rsid w:val="007756A4"/>
    <w:rsid w:val="007768CD"/>
    <w:rsid w:val="00777C87"/>
    <w:rsid w:val="00780766"/>
    <w:rsid w:val="00781684"/>
    <w:rsid w:val="00782A69"/>
    <w:rsid w:val="00782E01"/>
    <w:rsid w:val="00783A82"/>
    <w:rsid w:val="0078556F"/>
    <w:rsid w:val="00785679"/>
    <w:rsid w:val="007860C9"/>
    <w:rsid w:val="00787123"/>
    <w:rsid w:val="007906DF"/>
    <w:rsid w:val="00790A35"/>
    <w:rsid w:val="00791B72"/>
    <w:rsid w:val="00791D11"/>
    <w:rsid w:val="0079277E"/>
    <w:rsid w:val="00792DEB"/>
    <w:rsid w:val="00793301"/>
    <w:rsid w:val="0079342A"/>
    <w:rsid w:val="00793E5A"/>
    <w:rsid w:val="00795306"/>
    <w:rsid w:val="007953BF"/>
    <w:rsid w:val="0079549A"/>
    <w:rsid w:val="007955F3"/>
    <w:rsid w:val="00796CCC"/>
    <w:rsid w:val="00797575"/>
    <w:rsid w:val="00797BAC"/>
    <w:rsid w:val="007A094D"/>
    <w:rsid w:val="007A0C54"/>
    <w:rsid w:val="007A0EA6"/>
    <w:rsid w:val="007A16DA"/>
    <w:rsid w:val="007A1CB6"/>
    <w:rsid w:val="007A1DB0"/>
    <w:rsid w:val="007A2249"/>
    <w:rsid w:val="007A2454"/>
    <w:rsid w:val="007A270B"/>
    <w:rsid w:val="007A287E"/>
    <w:rsid w:val="007A28F3"/>
    <w:rsid w:val="007A3973"/>
    <w:rsid w:val="007A4F60"/>
    <w:rsid w:val="007A57D8"/>
    <w:rsid w:val="007A64AB"/>
    <w:rsid w:val="007A69A9"/>
    <w:rsid w:val="007A6B5A"/>
    <w:rsid w:val="007A6D3E"/>
    <w:rsid w:val="007A72F0"/>
    <w:rsid w:val="007A73D6"/>
    <w:rsid w:val="007A7435"/>
    <w:rsid w:val="007A7445"/>
    <w:rsid w:val="007A7A2F"/>
    <w:rsid w:val="007A7EE3"/>
    <w:rsid w:val="007A7FD5"/>
    <w:rsid w:val="007B0DFF"/>
    <w:rsid w:val="007B15B2"/>
    <w:rsid w:val="007B18C2"/>
    <w:rsid w:val="007B3450"/>
    <w:rsid w:val="007B4852"/>
    <w:rsid w:val="007B5DC2"/>
    <w:rsid w:val="007B68E5"/>
    <w:rsid w:val="007B6AC3"/>
    <w:rsid w:val="007B6CA3"/>
    <w:rsid w:val="007B6EFB"/>
    <w:rsid w:val="007B7D0C"/>
    <w:rsid w:val="007C0396"/>
    <w:rsid w:val="007C0FB7"/>
    <w:rsid w:val="007C126C"/>
    <w:rsid w:val="007C192B"/>
    <w:rsid w:val="007C26A6"/>
    <w:rsid w:val="007C27B4"/>
    <w:rsid w:val="007C2C39"/>
    <w:rsid w:val="007C302E"/>
    <w:rsid w:val="007C3627"/>
    <w:rsid w:val="007C3640"/>
    <w:rsid w:val="007C4204"/>
    <w:rsid w:val="007C424E"/>
    <w:rsid w:val="007C440C"/>
    <w:rsid w:val="007C4A77"/>
    <w:rsid w:val="007C5580"/>
    <w:rsid w:val="007C6298"/>
    <w:rsid w:val="007C6571"/>
    <w:rsid w:val="007C6CBE"/>
    <w:rsid w:val="007C6CF9"/>
    <w:rsid w:val="007C7C0A"/>
    <w:rsid w:val="007D11D0"/>
    <w:rsid w:val="007D12BC"/>
    <w:rsid w:val="007D1D4F"/>
    <w:rsid w:val="007D2B4C"/>
    <w:rsid w:val="007D2DAF"/>
    <w:rsid w:val="007D3FAC"/>
    <w:rsid w:val="007D423B"/>
    <w:rsid w:val="007D4680"/>
    <w:rsid w:val="007D4B78"/>
    <w:rsid w:val="007D5278"/>
    <w:rsid w:val="007D53AA"/>
    <w:rsid w:val="007D59C9"/>
    <w:rsid w:val="007D5A8F"/>
    <w:rsid w:val="007D640C"/>
    <w:rsid w:val="007D66DD"/>
    <w:rsid w:val="007E05BD"/>
    <w:rsid w:val="007E1353"/>
    <w:rsid w:val="007E2091"/>
    <w:rsid w:val="007E3943"/>
    <w:rsid w:val="007E3A01"/>
    <w:rsid w:val="007E4B61"/>
    <w:rsid w:val="007E4CE2"/>
    <w:rsid w:val="007E6E2C"/>
    <w:rsid w:val="007E72D7"/>
    <w:rsid w:val="007E77FB"/>
    <w:rsid w:val="007E7CA6"/>
    <w:rsid w:val="007F01AA"/>
    <w:rsid w:val="007F07CE"/>
    <w:rsid w:val="007F08D6"/>
    <w:rsid w:val="007F17E3"/>
    <w:rsid w:val="007F282B"/>
    <w:rsid w:val="007F2B46"/>
    <w:rsid w:val="007F4518"/>
    <w:rsid w:val="007F47D2"/>
    <w:rsid w:val="007F5453"/>
    <w:rsid w:val="007F5873"/>
    <w:rsid w:val="007F5CAC"/>
    <w:rsid w:val="007F5E34"/>
    <w:rsid w:val="007F5FE6"/>
    <w:rsid w:val="007F7466"/>
    <w:rsid w:val="00800442"/>
    <w:rsid w:val="0080055C"/>
    <w:rsid w:val="00800853"/>
    <w:rsid w:val="00801847"/>
    <w:rsid w:val="0080215B"/>
    <w:rsid w:val="00802C41"/>
    <w:rsid w:val="008031AC"/>
    <w:rsid w:val="00805187"/>
    <w:rsid w:val="00806A19"/>
    <w:rsid w:val="00806BCC"/>
    <w:rsid w:val="00807459"/>
    <w:rsid w:val="00807A3D"/>
    <w:rsid w:val="00807E83"/>
    <w:rsid w:val="00807FEC"/>
    <w:rsid w:val="0081071D"/>
    <w:rsid w:val="00810EE4"/>
    <w:rsid w:val="00811402"/>
    <w:rsid w:val="00811A8B"/>
    <w:rsid w:val="00812CFA"/>
    <w:rsid w:val="00812FE5"/>
    <w:rsid w:val="00814F60"/>
    <w:rsid w:val="00814F88"/>
    <w:rsid w:val="00815335"/>
    <w:rsid w:val="00815450"/>
    <w:rsid w:val="008156E5"/>
    <w:rsid w:val="0081583C"/>
    <w:rsid w:val="0081613D"/>
    <w:rsid w:val="00817DD8"/>
    <w:rsid w:val="00820802"/>
    <w:rsid w:val="00820A89"/>
    <w:rsid w:val="00822271"/>
    <w:rsid w:val="00822A1C"/>
    <w:rsid w:val="0082312C"/>
    <w:rsid w:val="00823C01"/>
    <w:rsid w:val="00823D83"/>
    <w:rsid w:val="00825586"/>
    <w:rsid w:val="00825B2E"/>
    <w:rsid w:val="008278DF"/>
    <w:rsid w:val="00830AF4"/>
    <w:rsid w:val="00831CA1"/>
    <w:rsid w:val="008329FC"/>
    <w:rsid w:val="00832A98"/>
    <w:rsid w:val="0083459D"/>
    <w:rsid w:val="008348D3"/>
    <w:rsid w:val="00834A0F"/>
    <w:rsid w:val="00834BF1"/>
    <w:rsid w:val="00834FA1"/>
    <w:rsid w:val="0083659A"/>
    <w:rsid w:val="00837238"/>
    <w:rsid w:val="008401C0"/>
    <w:rsid w:val="0084177D"/>
    <w:rsid w:val="008432BA"/>
    <w:rsid w:val="00843542"/>
    <w:rsid w:val="00843B48"/>
    <w:rsid w:val="0084401D"/>
    <w:rsid w:val="00845081"/>
    <w:rsid w:val="00845A35"/>
    <w:rsid w:val="00845F2F"/>
    <w:rsid w:val="0084630C"/>
    <w:rsid w:val="00846532"/>
    <w:rsid w:val="00846B06"/>
    <w:rsid w:val="008474EE"/>
    <w:rsid w:val="00847759"/>
    <w:rsid w:val="0085069A"/>
    <w:rsid w:val="00851308"/>
    <w:rsid w:val="008517AD"/>
    <w:rsid w:val="008526B9"/>
    <w:rsid w:val="0085278F"/>
    <w:rsid w:val="00853136"/>
    <w:rsid w:val="0085366E"/>
    <w:rsid w:val="00853C67"/>
    <w:rsid w:val="00854054"/>
    <w:rsid w:val="00855D99"/>
    <w:rsid w:val="00856339"/>
    <w:rsid w:val="00856AAC"/>
    <w:rsid w:val="008570F9"/>
    <w:rsid w:val="008616E8"/>
    <w:rsid w:val="00861EDB"/>
    <w:rsid w:val="0086303B"/>
    <w:rsid w:val="0086355C"/>
    <w:rsid w:val="0086396E"/>
    <w:rsid w:val="00863B6E"/>
    <w:rsid w:val="00865270"/>
    <w:rsid w:val="00866AF7"/>
    <w:rsid w:val="00866C6A"/>
    <w:rsid w:val="00866D88"/>
    <w:rsid w:val="008672B8"/>
    <w:rsid w:val="00867D66"/>
    <w:rsid w:val="008704BE"/>
    <w:rsid w:val="00870854"/>
    <w:rsid w:val="00871541"/>
    <w:rsid w:val="00871CFE"/>
    <w:rsid w:val="0087205D"/>
    <w:rsid w:val="00872758"/>
    <w:rsid w:val="008743CA"/>
    <w:rsid w:val="00875958"/>
    <w:rsid w:val="008763E6"/>
    <w:rsid w:val="00876A0E"/>
    <w:rsid w:val="00877129"/>
    <w:rsid w:val="008776A8"/>
    <w:rsid w:val="008806E4"/>
    <w:rsid w:val="008807E5"/>
    <w:rsid w:val="00880CD4"/>
    <w:rsid w:val="00880D3F"/>
    <w:rsid w:val="00882BDF"/>
    <w:rsid w:val="00882F04"/>
    <w:rsid w:val="008846C5"/>
    <w:rsid w:val="008849BD"/>
    <w:rsid w:val="00884B59"/>
    <w:rsid w:val="00885564"/>
    <w:rsid w:val="008856E4"/>
    <w:rsid w:val="00885A08"/>
    <w:rsid w:val="00885CAE"/>
    <w:rsid w:val="00887327"/>
    <w:rsid w:val="00887610"/>
    <w:rsid w:val="008902EF"/>
    <w:rsid w:val="0089072C"/>
    <w:rsid w:val="00890806"/>
    <w:rsid w:val="0089084B"/>
    <w:rsid w:val="008914DD"/>
    <w:rsid w:val="0089163A"/>
    <w:rsid w:val="008919A8"/>
    <w:rsid w:val="00891CAA"/>
    <w:rsid w:val="00892D6D"/>
    <w:rsid w:val="00893CE0"/>
    <w:rsid w:val="00893D09"/>
    <w:rsid w:val="0089419D"/>
    <w:rsid w:val="00894EC2"/>
    <w:rsid w:val="00894F05"/>
    <w:rsid w:val="008A018B"/>
    <w:rsid w:val="008A04E1"/>
    <w:rsid w:val="008A0FF6"/>
    <w:rsid w:val="008A151D"/>
    <w:rsid w:val="008A151F"/>
    <w:rsid w:val="008A177A"/>
    <w:rsid w:val="008A1869"/>
    <w:rsid w:val="008A1BA2"/>
    <w:rsid w:val="008A21C8"/>
    <w:rsid w:val="008A26C1"/>
    <w:rsid w:val="008A28D9"/>
    <w:rsid w:val="008A3201"/>
    <w:rsid w:val="008A48E0"/>
    <w:rsid w:val="008A58D0"/>
    <w:rsid w:val="008A5A4B"/>
    <w:rsid w:val="008A5E41"/>
    <w:rsid w:val="008A5FBA"/>
    <w:rsid w:val="008A69F7"/>
    <w:rsid w:val="008A70C1"/>
    <w:rsid w:val="008A756B"/>
    <w:rsid w:val="008B00BB"/>
    <w:rsid w:val="008B0A46"/>
    <w:rsid w:val="008B1314"/>
    <w:rsid w:val="008B26D5"/>
    <w:rsid w:val="008B2E63"/>
    <w:rsid w:val="008B3F75"/>
    <w:rsid w:val="008B4C14"/>
    <w:rsid w:val="008B4D6B"/>
    <w:rsid w:val="008B4EB1"/>
    <w:rsid w:val="008B4EBD"/>
    <w:rsid w:val="008B5674"/>
    <w:rsid w:val="008B6540"/>
    <w:rsid w:val="008B6712"/>
    <w:rsid w:val="008B7C0D"/>
    <w:rsid w:val="008C059F"/>
    <w:rsid w:val="008C098C"/>
    <w:rsid w:val="008C195E"/>
    <w:rsid w:val="008C1E9A"/>
    <w:rsid w:val="008C3775"/>
    <w:rsid w:val="008C44E8"/>
    <w:rsid w:val="008C4C74"/>
    <w:rsid w:val="008C4F35"/>
    <w:rsid w:val="008C56D0"/>
    <w:rsid w:val="008C655F"/>
    <w:rsid w:val="008C6989"/>
    <w:rsid w:val="008C6E64"/>
    <w:rsid w:val="008C6F9B"/>
    <w:rsid w:val="008C72C4"/>
    <w:rsid w:val="008C74CA"/>
    <w:rsid w:val="008C7D15"/>
    <w:rsid w:val="008C7EAD"/>
    <w:rsid w:val="008C7F47"/>
    <w:rsid w:val="008D0A1A"/>
    <w:rsid w:val="008D1F68"/>
    <w:rsid w:val="008D229D"/>
    <w:rsid w:val="008D22AF"/>
    <w:rsid w:val="008D2EA8"/>
    <w:rsid w:val="008D3133"/>
    <w:rsid w:val="008D33D8"/>
    <w:rsid w:val="008D35F3"/>
    <w:rsid w:val="008D3A52"/>
    <w:rsid w:val="008D44FD"/>
    <w:rsid w:val="008D498B"/>
    <w:rsid w:val="008D4CEF"/>
    <w:rsid w:val="008D5128"/>
    <w:rsid w:val="008D5E3F"/>
    <w:rsid w:val="008D6365"/>
    <w:rsid w:val="008D644D"/>
    <w:rsid w:val="008D65D8"/>
    <w:rsid w:val="008D6A42"/>
    <w:rsid w:val="008D6C7C"/>
    <w:rsid w:val="008D6ED0"/>
    <w:rsid w:val="008E1CF5"/>
    <w:rsid w:val="008E2B2D"/>
    <w:rsid w:val="008E2C39"/>
    <w:rsid w:val="008E3B98"/>
    <w:rsid w:val="008E4288"/>
    <w:rsid w:val="008E723D"/>
    <w:rsid w:val="008E7A90"/>
    <w:rsid w:val="008F026E"/>
    <w:rsid w:val="008F09C6"/>
    <w:rsid w:val="008F0E4A"/>
    <w:rsid w:val="008F24EA"/>
    <w:rsid w:val="008F2C1A"/>
    <w:rsid w:val="008F3254"/>
    <w:rsid w:val="008F3CAE"/>
    <w:rsid w:val="008F5638"/>
    <w:rsid w:val="008F6438"/>
    <w:rsid w:val="008F70D0"/>
    <w:rsid w:val="009007B0"/>
    <w:rsid w:val="009023DE"/>
    <w:rsid w:val="00903919"/>
    <w:rsid w:val="00903A19"/>
    <w:rsid w:val="00904487"/>
    <w:rsid w:val="00904BEA"/>
    <w:rsid w:val="00905771"/>
    <w:rsid w:val="00905819"/>
    <w:rsid w:val="009063A8"/>
    <w:rsid w:val="00906E77"/>
    <w:rsid w:val="00906F50"/>
    <w:rsid w:val="009072D7"/>
    <w:rsid w:val="00907C35"/>
    <w:rsid w:val="0091037B"/>
    <w:rsid w:val="00910773"/>
    <w:rsid w:val="00910DDF"/>
    <w:rsid w:val="00910DFD"/>
    <w:rsid w:val="0091164D"/>
    <w:rsid w:val="00911955"/>
    <w:rsid w:val="00911A26"/>
    <w:rsid w:val="009138D6"/>
    <w:rsid w:val="0091459C"/>
    <w:rsid w:val="00914D49"/>
    <w:rsid w:val="00914E3B"/>
    <w:rsid w:val="009176CD"/>
    <w:rsid w:val="00917835"/>
    <w:rsid w:val="00917A01"/>
    <w:rsid w:val="00917BA8"/>
    <w:rsid w:val="009200AA"/>
    <w:rsid w:val="0092021B"/>
    <w:rsid w:val="0092048A"/>
    <w:rsid w:val="00921619"/>
    <w:rsid w:val="00921A06"/>
    <w:rsid w:val="00921CE9"/>
    <w:rsid w:val="009229DC"/>
    <w:rsid w:val="00922B90"/>
    <w:rsid w:val="009234BB"/>
    <w:rsid w:val="00923DAF"/>
    <w:rsid w:val="0092422F"/>
    <w:rsid w:val="00924895"/>
    <w:rsid w:val="00924AFD"/>
    <w:rsid w:val="0092523B"/>
    <w:rsid w:val="00925E78"/>
    <w:rsid w:val="00927F15"/>
    <w:rsid w:val="0093082D"/>
    <w:rsid w:val="00930EA3"/>
    <w:rsid w:val="009318E1"/>
    <w:rsid w:val="00931A25"/>
    <w:rsid w:val="00931AC2"/>
    <w:rsid w:val="00932E29"/>
    <w:rsid w:val="009331E8"/>
    <w:rsid w:val="009331FC"/>
    <w:rsid w:val="00934719"/>
    <w:rsid w:val="009350F9"/>
    <w:rsid w:val="00935354"/>
    <w:rsid w:val="00935442"/>
    <w:rsid w:val="00935632"/>
    <w:rsid w:val="00936098"/>
    <w:rsid w:val="00936207"/>
    <w:rsid w:val="009369A4"/>
    <w:rsid w:val="009374B8"/>
    <w:rsid w:val="00940EF6"/>
    <w:rsid w:val="00942F0C"/>
    <w:rsid w:val="0094322B"/>
    <w:rsid w:val="00943D75"/>
    <w:rsid w:val="00944603"/>
    <w:rsid w:val="009459B0"/>
    <w:rsid w:val="00945CD7"/>
    <w:rsid w:val="0094606A"/>
    <w:rsid w:val="009460A6"/>
    <w:rsid w:val="00946615"/>
    <w:rsid w:val="009470DA"/>
    <w:rsid w:val="00947A7A"/>
    <w:rsid w:val="009506E8"/>
    <w:rsid w:val="009509C2"/>
    <w:rsid w:val="00951EAD"/>
    <w:rsid w:val="00952C93"/>
    <w:rsid w:val="00952D4E"/>
    <w:rsid w:val="00952D5F"/>
    <w:rsid w:val="0095345C"/>
    <w:rsid w:val="00953B67"/>
    <w:rsid w:val="00953C27"/>
    <w:rsid w:val="009547A1"/>
    <w:rsid w:val="00954D88"/>
    <w:rsid w:val="00954E4F"/>
    <w:rsid w:val="009554E4"/>
    <w:rsid w:val="00956ADA"/>
    <w:rsid w:val="00956CDA"/>
    <w:rsid w:val="00956CE1"/>
    <w:rsid w:val="009575CD"/>
    <w:rsid w:val="009577DB"/>
    <w:rsid w:val="00960115"/>
    <w:rsid w:val="00961972"/>
    <w:rsid w:val="00961F72"/>
    <w:rsid w:val="00961F8D"/>
    <w:rsid w:val="009624B1"/>
    <w:rsid w:val="0096266C"/>
    <w:rsid w:val="00962C40"/>
    <w:rsid w:val="009636DA"/>
    <w:rsid w:val="009645A9"/>
    <w:rsid w:val="00964CE1"/>
    <w:rsid w:val="00964D30"/>
    <w:rsid w:val="00965B0E"/>
    <w:rsid w:val="00965D78"/>
    <w:rsid w:val="0096780C"/>
    <w:rsid w:val="00970797"/>
    <w:rsid w:val="009709DD"/>
    <w:rsid w:val="00971458"/>
    <w:rsid w:val="009729D7"/>
    <w:rsid w:val="00973098"/>
    <w:rsid w:val="0097364C"/>
    <w:rsid w:val="009743FE"/>
    <w:rsid w:val="00974E74"/>
    <w:rsid w:val="00975270"/>
    <w:rsid w:val="00975754"/>
    <w:rsid w:val="00975972"/>
    <w:rsid w:val="00976E6C"/>
    <w:rsid w:val="00977202"/>
    <w:rsid w:val="0097759D"/>
    <w:rsid w:val="00977A1A"/>
    <w:rsid w:val="00977B56"/>
    <w:rsid w:val="009802AC"/>
    <w:rsid w:val="00981D86"/>
    <w:rsid w:val="00983530"/>
    <w:rsid w:val="009835EE"/>
    <w:rsid w:val="009839C8"/>
    <w:rsid w:val="00983E71"/>
    <w:rsid w:val="00984AF3"/>
    <w:rsid w:val="00985061"/>
    <w:rsid w:val="009860A6"/>
    <w:rsid w:val="00986A6E"/>
    <w:rsid w:val="00987228"/>
    <w:rsid w:val="0098733A"/>
    <w:rsid w:val="0098743E"/>
    <w:rsid w:val="0098766E"/>
    <w:rsid w:val="00987A84"/>
    <w:rsid w:val="00987AC0"/>
    <w:rsid w:val="00987C93"/>
    <w:rsid w:val="00987EE4"/>
    <w:rsid w:val="00990AFF"/>
    <w:rsid w:val="00990B3C"/>
    <w:rsid w:val="00991815"/>
    <w:rsid w:val="00992686"/>
    <w:rsid w:val="00992802"/>
    <w:rsid w:val="00994470"/>
    <w:rsid w:val="0099458E"/>
    <w:rsid w:val="00994B57"/>
    <w:rsid w:val="00995798"/>
    <w:rsid w:val="009957AB"/>
    <w:rsid w:val="00995D81"/>
    <w:rsid w:val="009960FA"/>
    <w:rsid w:val="00996139"/>
    <w:rsid w:val="00996CD7"/>
    <w:rsid w:val="00996DA8"/>
    <w:rsid w:val="0099771F"/>
    <w:rsid w:val="00997CE6"/>
    <w:rsid w:val="009A0976"/>
    <w:rsid w:val="009A3B49"/>
    <w:rsid w:val="009A3CA7"/>
    <w:rsid w:val="009A4C10"/>
    <w:rsid w:val="009A5FC6"/>
    <w:rsid w:val="009A693C"/>
    <w:rsid w:val="009A6AFA"/>
    <w:rsid w:val="009A6FDF"/>
    <w:rsid w:val="009A72F9"/>
    <w:rsid w:val="009B0014"/>
    <w:rsid w:val="009B0A92"/>
    <w:rsid w:val="009B0DD8"/>
    <w:rsid w:val="009B2196"/>
    <w:rsid w:val="009B2768"/>
    <w:rsid w:val="009B3061"/>
    <w:rsid w:val="009B6AF7"/>
    <w:rsid w:val="009B6D71"/>
    <w:rsid w:val="009C0508"/>
    <w:rsid w:val="009C0CF2"/>
    <w:rsid w:val="009C1CAA"/>
    <w:rsid w:val="009C23A9"/>
    <w:rsid w:val="009C2A8A"/>
    <w:rsid w:val="009C2B23"/>
    <w:rsid w:val="009C2D64"/>
    <w:rsid w:val="009C337B"/>
    <w:rsid w:val="009C4C98"/>
    <w:rsid w:val="009C5084"/>
    <w:rsid w:val="009C5724"/>
    <w:rsid w:val="009C5E84"/>
    <w:rsid w:val="009C5FFA"/>
    <w:rsid w:val="009C67A2"/>
    <w:rsid w:val="009C76B9"/>
    <w:rsid w:val="009C7C4B"/>
    <w:rsid w:val="009C7E29"/>
    <w:rsid w:val="009D0342"/>
    <w:rsid w:val="009D0F5A"/>
    <w:rsid w:val="009D1EB3"/>
    <w:rsid w:val="009D1EC1"/>
    <w:rsid w:val="009D2B41"/>
    <w:rsid w:val="009D3020"/>
    <w:rsid w:val="009D31F8"/>
    <w:rsid w:val="009D3713"/>
    <w:rsid w:val="009D37EA"/>
    <w:rsid w:val="009D4436"/>
    <w:rsid w:val="009D455D"/>
    <w:rsid w:val="009D59BE"/>
    <w:rsid w:val="009D5E21"/>
    <w:rsid w:val="009D72E4"/>
    <w:rsid w:val="009D772A"/>
    <w:rsid w:val="009D796F"/>
    <w:rsid w:val="009D7C21"/>
    <w:rsid w:val="009E1384"/>
    <w:rsid w:val="009E158A"/>
    <w:rsid w:val="009E1E1F"/>
    <w:rsid w:val="009E2882"/>
    <w:rsid w:val="009E2C8B"/>
    <w:rsid w:val="009E2C97"/>
    <w:rsid w:val="009E2D6E"/>
    <w:rsid w:val="009E2F0C"/>
    <w:rsid w:val="009E45B8"/>
    <w:rsid w:val="009E4B5D"/>
    <w:rsid w:val="009E4D6D"/>
    <w:rsid w:val="009E53DB"/>
    <w:rsid w:val="009E61D2"/>
    <w:rsid w:val="009E70BC"/>
    <w:rsid w:val="009E726D"/>
    <w:rsid w:val="009F0295"/>
    <w:rsid w:val="009F0319"/>
    <w:rsid w:val="009F111A"/>
    <w:rsid w:val="009F1EB8"/>
    <w:rsid w:val="009F39C9"/>
    <w:rsid w:val="009F464B"/>
    <w:rsid w:val="009F4C69"/>
    <w:rsid w:val="009F4EC3"/>
    <w:rsid w:val="009F519A"/>
    <w:rsid w:val="009F5309"/>
    <w:rsid w:val="009F5AA6"/>
    <w:rsid w:val="009F5C28"/>
    <w:rsid w:val="009F5D29"/>
    <w:rsid w:val="009F6C50"/>
    <w:rsid w:val="009F7EA0"/>
    <w:rsid w:val="00A028BE"/>
    <w:rsid w:val="00A02D14"/>
    <w:rsid w:val="00A02F34"/>
    <w:rsid w:val="00A03BED"/>
    <w:rsid w:val="00A058EB"/>
    <w:rsid w:val="00A06142"/>
    <w:rsid w:val="00A07832"/>
    <w:rsid w:val="00A0792F"/>
    <w:rsid w:val="00A07E3F"/>
    <w:rsid w:val="00A11775"/>
    <w:rsid w:val="00A11DCE"/>
    <w:rsid w:val="00A123E9"/>
    <w:rsid w:val="00A129D4"/>
    <w:rsid w:val="00A133F4"/>
    <w:rsid w:val="00A136D5"/>
    <w:rsid w:val="00A13757"/>
    <w:rsid w:val="00A14115"/>
    <w:rsid w:val="00A1468C"/>
    <w:rsid w:val="00A14D3D"/>
    <w:rsid w:val="00A15D59"/>
    <w:rsid w:val="00A16C02"/>
    <w:rsid w:val="00A171F9"/>
    <w:rsid w:val="00A207B9"/>
    <w:rsid w:val="00A20E00"/>
    <w:rsid w:val="00A20F00"/>
    <w:rsid w:val="00A21F08"/>
    <w:rsid w:val="00A2202C"/>
    <w:rsid w:val="00A22123"/>
    <w:rsid w:val="00A239D1"/>
    <w:rsid w:val="00A23E68"/>
    <w:rsid w:val="00A242DA"/>
    <w:rsid w:val="00A24DFD"/>
    <w:rsid w:val="00A25EC8"/>
    <w:rsid w:val="00A26D60"/>
    <w:rsid w:val="00A26F4C"/>
    <w:rsid w:val="00A30276"/>
    <w:rsid w:val="00A30F6F"/>
    <w:rsid w:val="00A319F1"/>
    <w:rsid w:val="00A31FD4"/>
    <w:rsid w:val="00A32178"/>
    <w:rsid w:val="00A34754"/>
    <w:rsid w:val="00A356C6"/>
    <w:rsid w:val="00A357CD"/>
    <w:rsid w:val="00A36E6D"/>
    <w:rsid w:val="00A3717F"/>
    <w:rsid w:val="00A4010B"/>
    <w:rsid w:val="00A407D6"/>
    <w:rsid w:val="00A43044"/>
    <w:rsid w:val="00A43735"/>
    <w:rsid w:val="00A43857"/>
    <w:rsid w:val="00A45446"/>
    <w:rsid w:val="00A456E1"/>
    <w:rsid w:val="00A459BA"/>
    <w:rsid w:val="00A45CDA"/>
    <w:rsid w:val="00A45D1A"/>
    <w:rsid w:val="00A46BC8"/>
    <w:rsid w:val="00A47309"/>
    <w:rsid w:val="00A47A33"/>
    <w:rsid w:val="00A50445"/>
    <w:rsid w:val="00A510AD"/>
    <w:rsid w:val="00A52840"/>
    <w:rsid w:val="00A52943"/>
    <w:rsid w:val="00A5494A"/>
    <w:rsid w:val="00A54DF6"/>
    <w:rsid w:val="00A54DFD"/>
    <w:rsid w:val="00A554FA"/>
    <w:rsid w:val="00A5551C"/>
    <w:rsid w:val="00A55B56"/>
    <w:rsid w:val="00A56630"/>
    <w:rsid w:val="00A5676A"/>
    <w:rsid w:val="00A56E68"/>
    <w:rsid w:val="00A572F1"/>
    <w:rsid w:val="00A57BDE"/>
    <w:rsid w:val="00A603BB"/>
    <w:rsid w:val="00A607F0"/>
    <w:rsid w:val="00A60FBC"/>
    <w:rsid w:val="00A62E6B"/>
    <w:rsid w:val="00A6356C"/>
    <w:rsid w:val="00A636FF"/>
    <w:rsid w:val="00A63CE9"/>
    <w:rsid w:val="00A64A2A"/>
    <w:rsid w:val="00A652F7"/>
    <w:rsid w:val="00A65337"/>
    <w:rsid w:val="00A654EC"/>
    <w:rsid w:val="00A6616B"/>
    <w:rsid w:val="00A661B8"/>
    <w:rsid w:val="00A66A13"/>
    <w:rsid w:val="00A72DAE"/>
    <w:rsid w:val="00A7362F"/>
    <w:rsid w:val="00A73B81"/>
    <w:rsid w:val="00A73EC6"/>
    <w:rsid w:val="00A753F7"/>
    <w:rsid w:val="00A76AD9"/>
    <w:rsid w:val="00A7720E"/>
    <w:rsid w:val="00A77B86"/>
    <w:rsid w:val="00A77BE2"/>
    <w:rsid w:val="00A77E21"/>
    <w:rsid w:val="00A77FDE"/>
    <w:rsid w:val="00A80E51"/>
    <w:rsid w:val="00A815A5"/>
    <w:rsid w:val="00A816EE"/>
    <w:rsid w:val="00A81EB2"/>
    <w:rsid w:val="00A81EE1"/>
    <w:rsid w:val="00A823BF"/>
    <w:rsid w:val="00A83D26"/>
    <w:rsid w:val="00A83DA8"/>
    <w:rsid w:val="00A86CDB"/>
    <w:rsid w:val="00A900A5"/>
    <w:rsid w:val="00A92210"/>
    <w:rsid w:val="00A9293E"/>
    <w:rsid w:val="00A92F7A"/>
    <w:rsid w:val="00A93467"/>
    <w:rsid w:val="00A93495"/>
    <w:rsid w:val="00A93CF8"/>
    <w:rsid w:val="00A941A3"/>
    <w:rsid w:val="00A94526"/>
    <w:rsid w:val="00A952D1"/>
    <w:rsid w:val="00A95403"/>
    <w:rsid w:val="00A95ABF"/>
    <w:rsid w:val="00A95DB8"/>
    <w:rsid w:val="00A9685E"/>
    <w:rsid w:val="00A96E07"/>
    <w:rsid w:val="00A96E66"/>
    <w:rsid w:val="00A97E23"/>
    <w:rsid w:val="00AA06B5"/>
    <w:rsid w:val="00AA0AA0"/>
    <w:rsid w:val="00AA10DF"/>
    <w:rsid w:val="00AA1CE6"/>
    <w:rsid w:val="00AA20E7"/>
    <w:rsid w:val="00AA230B"/>
    <w:rsid w:val="00AA2D6D"/>
    <w:rsid w:val="00AA33C6"/>
    <w:rsid w:val="00AA5196"/>
    <w:rsid w:val="00AA51C5"/>
    <w:rsid w:val="00AA668F"/>
    <w:rsid w:val="00AA68FE"/>
    <w:rsid w:val="00AA6C07"/>
    <w:rsid w:val="00AA7173"/>
    <w:rsid w:val="00AA78C2"/>
    <w:rsid w:val="00AA7EFF"/>
    <w:rsid w:val="00AA7F6B"/>
    <w:rsid w:val="00AB12D8"/>
    <w:rsid w:val="00AB1551"/>
    <w:rsid w:val="00AB1611"/>
    <w:rsid w:val="00AB18B4"/>
    <w:rsid w:val="00AB1D2B"/>
    <w:rsid w:val="00AB1E0C"/>
    <w:rsid w:val="00AB260C"/>
    <w:rsid w:val="00AB26DD"/>
    <w:rsid w:val="00AB34AB"/>
    <w:rsid w:val="00AB3F7F"/>
    <w:rsid w:val="00AB5223"/>
    <w:rsid w:val="00AB5313"/>
    <w:rsid w:val="00AB61BE"/>
    <w:rsid w:val="00AB7613"/>
    <w:rsid w:val="00AC0D2D"/>
    <w:rsid w:val="00AC12D1"/>
    <w:rsid w:val="00AC2E16"/>
    <w:rsid w:val="00AC2E98"/>
    <w:rsid w:val="00AC461B"/>
    <w:rsid w:val="00AC4A47"/>
    <w:rsid w:val="00AC54C5"/>
    <w:rsid w:val="00AC5BB5"/>
    <w:rsid w:val="00AC6951"/>
    <w:rsid w:val="00AC6A26"/>
    <w:rsid w:val="00AC6B2C"/>
    <w:rsid w:val="00AC7B4E"/>
    <w:rsid w:val="00AD023C"/>
    <w:rsid w:val="00AD031F"/>
    <w:rsid w:val="00AD048B"/>
    <w:rsid w:val="00AD1395"/>
    <w:rsid w:val="00AD1EBC"/>
    <w:rsid w:val="00AD1FDE"/>
    <w:rsid w:val="00AD24CB"/>
    <w:rsid w:val="00AD29DD"/>
    <w:rsid w:val="00AD2D65"/>
    <w:rsid w:val="00AD2FC1"/>
    <w:rsid w:val="00AD387C"/>
    <w:rsid w:val="00AD4660"/>
    <w:rsid w:val="00AD4B70"/>
    <w:rsid w:val="00AD59CA"/>
    <w:rsid w:val="00AD5A96"/>
    <w:rsid w:val="00AD6650"/>
    <w:rsid w:val="00AD6DCB"/>
    <w:rsid w:val="00AD7038"/>
    <w:rsid w:val="00AE0C9E"/>
    <w:rsid w:val="00AE1784"/>
    <w:rsid w:val="00AE2669"/>
    <w:rsid w:val="00AE31E2"/>
    <w:rsid w:val="00AE4E32"/>
    <w:rsid w:val="00AE5684"/>
    <w:rsid w:val="00AE6C2E"/>
    <w:rsid w:val="00AE7080"/>
    <w:rsid w:val="00AE70C7"/>
    <w:rsid w:val="00AF0196"/>
    <w:rsid w:val="00AF086C"/>
    <w:rsid w:val="00AF0FDA"/>
    <w:rsid w:val="00AF1383"/>
    <w:rsid w:val="00AF14E9"/>
    <w:rsid w:val="00AF300F"/>
    <w:rsid w:val="00AF371C"/>
    <w:rsid w:val="00AF3E6B"/>
    <w:rsid w:val="00AF41B0"/>
    <w:rsid w:val="00AF6B9E"/>
    <w:rsid w:val="00AF6CA6"/>
    <w:rsid w:val="00AF7FB8"/>
    <w:rsid w:val="00B00FAE"/>
    <w:rsid w:val="00B01435"/>
    <w:rsid w:val="00B01B47"/>
    <w:rsid w:val="00B02ACE"/>
    <w:rsid w:val="00B0383E"/>
    <w:rsid w:val="00B0728F"/>
    <w:rsid w:val="00B113F6"/>
    <w:rsid w:val="00B11881"/>
    <w:rsid w:val="00B11AD1"/>
    <w:rsid w:val="00B12061"/>
    <w:rsid w:val="00B13C54"/>
    <w:rsid w:val="00B13C9D"/>
    <w:rsid w:val="00B13D89"/>
    <w:rsid w:val="00B158AD"/>
    <w:rsid w:val="00B17257"/>
    <w:rsid w:val="00B20FEE"/>
    <w:rsid w:val="00B2285C"/>
    <w:rsid w:val="00B2294C"/>
    <w:rsid w:val="00B23D3F"/>
    <w:rsid w:val="00B24981"/>
    <w:rsid w:val="00B24B8F"/>
    <w:rsid w:val="00B25D6B"/>
    <w:rsid w:val="00B26913"/>
    <w:rsid w:val="00B274B4"/>
    <w:rsid w:val="00B27D51"/>
    <w:rsid w:val="00B30798"/>
    <w:rsid w:val="00B31AB2"/>
    <w:rsid w:val="00B33EEF"/>
    <w:rsid w:val="00B351B4"/>
    <w:rsid w:val="00B3611C"/>
    <w:rsid w:val="00B3632F"/>
    <w:rsid w:val="00B36509"/>
    <w:rsid w:val="00B3765A"/>
    <w:rsid w:val="00B409AA"/>
    <w:rsid w:val="00B41A6F"/>
    <w:rsid w:val="00B41EEF"/>
    <w:rsid w:val="00B427D3"/>
    <w:rsid w:val="00B43120"/>
    <w:rsid w:val="00B4359B"/>
    <w:rsid w:val="00B44C31"/>
    <w:rsid w:val="00B44E40"/>
    <w:rsid w:val="00B45B66"/>
    <w:rsid w:val="00B47BB1"/>
    <w:rsid w:val="00B5011E"/>
    <w:rsid w:val="00B5069F"/>
    <w:rsid w:val="00B5087B"/>
    <w:rsid w:val="00B51A10"/>
    <w:rsid w:val="00B51E7C"/>
    <w:rsid w:val="00B52051"/>
    <w:rsid w:val="00B52BE2"/>
    <w:rsid w:val="00B53DE8"/>
    <w:rsid w:val="00B5571C"/>
    <w:rsid w:val="00B56B29"/>
    <w:rsid w:val="00B5707F"/>
    <w:rsid w:val="00B57D25"/>
    <w:rsid w:val="00B604D8"/>
    <w:rsid w:val="00B60775"/>
    <w:rsid w:val="00B611DB"/>
    <w:rsid w:val="00B61EA5"/>
    <w:rsid w:val="00B622E6"/>
    <w:rsid w:val="00B63961"/>
    <w:rsid w:val="00B63F36"/>
    <w:rsid w:val="00B66F0E"/>
    <w:rsid w:val="00B6707F"/>
    <w:rsid w:val="00B71D52"/>
    <w:rsid w:val="00B729A7"/>
    <w:rsid w:val="00B736D4"/>
    <w:rsid w:val="00B742D6"/>
    <w:rsid w:val="00B74350"/>
    <w:rsid w:val="00B7525E"/>
    <w:rsid w:val="00B76154"/>
    <w:rsid w:val="00B769F5"/>
    <w:rsid w:val="00B7738B"/>
    <w:rsid w:val="00B7795D"/>
    <w:rsid w:val="00B77965"/>
    <w:rsid w:val="00B80A8C"/>
    <w:rsid w:val="00B80B50"/>
    <w:rsid w:val="00B8240D"/>
    <w:rsid w:val="00B82A5B"/>
    <w:rsid w:val="00B839A7"/>
    <w:rsid w:val="00B83D27"/>
    <w:rsid w:val="00B840B8"/>
    <w:rsid w:val="00B847AF"/>
    <w:rsid w:val="00B85E63"/>
    <w:rsid w:val="00B85E77"/>
    <w:rsid w:val="00B867F3"/>
    <w:rsid w:val="00B86F15"/>
    <w:rsid w:val="00B872DE"/>
    <w:rsid w:val="00B87414"/>
    <w:rsid w:val="00B8763E"/>
    <w:rsid w:val="00B916F2"/>
    <w:rsid w:val="00B9171F"/>
    <w:rsid w:val="00B92196"/>
    <w:rsid w:val="00B92940"/>
    <w:rsid w:val="00B94030"/>
    <w:rsid w:val="00B947BB"/>
    <w:rsid w:val="00B94B3E"/>
    <w:rsid w:val="00B954B4"/>
    <w:rsid w:val="00B95AA5"/>
    <w:rsid w:val="00B95C06"/>
    <w:rsid w:val="00B9633E"/>
    <w:rsid w:val="00B96384"/>
    <w:rsid w:val="00B965DD"/>
    <w:rsid w:val="00B96B17"/>
    <w:rsid w:val="00B97D64"/>
    <w:rsid w:val="00BA05C4"/>
    <w:rsid w:val="00BA0B58"/>
    <w:rsid w:val="00BA0C24"/>
    <w:rsid w:val="00BA25B7"/>
    <w:rsid w:val="00BA3059"/>
    <w:rsid w:val="00BA397C"/>
    <w:rsid w:val="00BA3D18"/>
    <w:rsid w:val="00BA4DB7"/>
    <w:rsid w:val="00BA5536"/>
    <w:rsid w:val="00BA595E"/>
    <w:rsid w:val="00BA5E03"/>
    <w:rsid w:val="00BA6F10"/>
    <w:rsid w:val="00BA7780"/>
    <w:rsid w:val="00BA7BCF"/>
    <w:rsid w:val="00BB0204"/>
    <w:rsid w:val="00BB0519"/>
    <w:rsid w:val="00BB129E"/>
    <w:rsid w:val="00BB1A82"/>
    <w:rsid w:val="00BB1B49"/>
    <w:rsid w:val="00BB1C78"/>
    <w:rsid w:val="00BB1D6F"/>
    <w:rsid w:val="00BB216F"/>
    <w:rsid w:val="00BB23F1"/>
    <w:rsid w:val="00BB2509"/>
    <w:rsid w:val="00BB27E6"/>
    <w:rsid w:val="00BB2F95"/>
    <w:rsid w:val="00BB36C9"/>
    <w:rsid w:val="00BB3CA4"/>
    <w:rsid w:val="00BB45C6"/>
    <w:rsid w:val="00BB5CF8"/>
    <w:rsid w:val="00BB71CB"/>
    <w:rsid w:val="00BB753F"/>
    <w:rsid w:val="00BC056F"/>
    <w:rsid w:val="00BC0ABB"/>
    <w:rsid w:val="00BC0ECE"/>
    <w:rsid w:val="00BC1FBE"/>
    <w:rsid w:val="00BC1FC5"/>
    <w:rsid w:val="00BC2EC3"/>
    <w:rsid w:val="00BC354A"/>
    <w:rsid w:val="00BC3EB0"/>
    <w:rsid w:val="00BC4F01"/>
    <w:rsid w:val="00BC5409"/>
    <w:rsid w:val="00BC5C42"/>
    <w:rsid w:val="00BC71D3"/>
    <w:rsid w:val="00BC7BDF"/>
    <w:rsid w:val="00BC7C44"/>
    <w:rsid w:val="00BD0CF9"/>
    <w:rsid w:val="00BD0F6E"/>
    <w:rsid w:val="00BD14F1"/>
    <w:rsid w:val="00BD2BD6"/>
    <w:rsid w:val="00BD2CB8"/>
    <w:rsid w:val="00BD2EB5"/>
    <w:rsid w:val="00BD2F6C"/>
    <w:rsid w:val="00BD3290"/>
    <w:rsid w:val="00BD44D1"/>
    <w:rsid w:val="00BD48DB"/>
    <w:rsid w:val="00BD50E3"/>
    <w:rsid w:val="00BD5C26"/>
    <w:rsid w:val="00BD5F35"/>
    <w:rsid w:val="00BD6EAD"/>
    <w:rsid w:val="00BD7863"/>
    <w:rsid w:val="00BE01BA"/>
    <w:rsid w:val="00BE051B"/>
    <w:rsid w:val="00BE192A"/>
    <w:rsid w:val="00BE207C"/>
    <w:rsid w:val="00BE207D"/>
    <w:rsid w:val="00BE2676"/>
    <w:rsid w:val="00BE2C91"/>
    <w:rsid w:val="00BE3175"/>
    <w:rsid w:val="00BE4616"/>
    <w:rsid w:val="00BE504A"/>
    <w:rsid w:val="00BE58CC"/>
    <w:rsid w:val="00BE64A9"/>
    <w:rsid w:val="00BE651D"/>
    <w:rsid w:val="00BE6A33"/>
    <w:rsid w:val="00BE7348"/>
    <w:rsid w:val="00BE7E6A"/>
    <w:rsid w:val="00BF011E"/>
    <w:rsid w:val="00BF0326"/>
    <w:rsid w:val="00BF0762"/>
    <w:rsid w:val="00BF094F"/>
    <w:rsid w:val="00BF0BAC"/>
    <w:rsid w:val="00BF10BE"/>
    <w:rsid w:val="00BF120C"/>
    <w:rsid w:val="00BF18AE"/>
    <w:rsid w:val="00BF1B1A"/>
    <w:rsid w:val="00BF1C22"/>
    <w:rsid w:val="00BF1D0B"/>
    <w:rsid w:val="00BF3C27"/>
    <w:rsid w:val="00BF47CC"/>
    <w:rsid w:val="00BF4D69"/>
    <w:rsid w:val="00BF4FA2"/>
    <w:rsid w:val="00BF5031"/>
    <w:rsid w:val="00BF6C22"/>
    <w:rsid w:val="00BF6E75"/>
    <w:rsid w:val="00BF736A"/>
    <w:rsid w:val="00BF7792"/>
    <w:rsid w:val="00C008BA"/>
    <w:rsid w:val="00C019D8"/>
    <w:rsid w:val="00C01F2B"/>
    <w:rsid w:val="00C025D4"/>
    <w:rsid w:val="00C037F0"/>
    <w:rsid w:val="00C0384E"/>
    <w:rsid w:val="00C03E18"/>
    <w:rsid w:val="00C0419E"/>
    <w:rsid w:val="00C04394"/>
    <w:rsid w:val="00C05904"/>
    <w:rsid w:val="00C05A9D"/>
    <w:rsid w:val="00C05D81"/>
    <w:rsid w:val="00C06725"/>
    <w:rsid w:val="00C0677D"/>
    <w:rsid w:val="00C06A3F"/>
    <w:rsid w:val="00C07558"/>
    <w:rsid w:val="00C07D0A"/>
    <w:rsid w:val="00C1003F"/>
    <w:rsid w:val="00C119DA"/>
    <w:rsid w:val="00C11E5C"/>
    <w:rsid w:val="00C1200D"/>
    <w:rsid w:val="00C15D77"/>
    <w:rsid w:val="00C15EA6"/>
    <w:rsid w:val="00C16446"/>
    <w:rsid w:val="00C16B37"/>
    <w:rsid w:val="00C171AC"/>
    <w:rsid w:val="00C17ABD"/>
    <w:rsid w:val="00C204EB"/>
    <w:rsid w:val="00C210FA"/>
    <w:rsid w:val="00C21ADB"/>
    <w:rsid w:val="00C2281C"/>
    <w:rsid w:val="00C22923"/>
    <w:rsid w:val="00C239F9"/>
    <w:rsid w:val="00C24419"/>
    <w:rsid w:val="00C24D1C"/>
    <w:rsid w:val="00C24DAC"/>
    <w:rsid w:val="00C24E58"/>
    <w:rsid w:val="00C24F4D"/>
    <w:rsid w:val="00C24F6E"/>
    <w:rsid w:val="00C24FF3"/>
    <w:rsid w:val="00C256A1"/>
    <w:rsid w:val="00C25855"/>
    <w:rsid w:val="00C27173"/>
    <w:rsid w:val="00C2769D"/>
    <w:rsid w:val="00C278B4"/>
    <w:rsid w:val="00C27D70"/>
    <w:rsid w:val="00C301DE"/>
    <w:rsid w:val="00C32F09"/>
    <w:rsid w:val="00C33514"/>
    <w:rsid w:val="00C34082"/>
    <w:rsid w:val="00C3491E"/>
    <w:rsid w:val="00C34B5A"/>
    <w:rsid w:val="00C34D3C"/>
    <w:rsid w:val="00C35D6E"/>
    <w:rsid w:val="00C36457"/>
    <w:rsid w:val="00C4049E"/>
    <w:rsid w:val="00C405E0"/>
    <w:rsid w:val="00C4298B"/>
    <w:rsid w:val="00C42D12"/>
    <w:rsid w:val="00C43ED6"/>
    <w:rsid w:val="00C43F87"/>
    <w:rsid w:val="00C44443"/>
    <w:rsid w:val="00C45E47"/>
    <w:rsid w:val="00C46662"/>
    <w:rsid w:val="00C47C83"/>
    <w:rsid w:val="00C5027B"/>
    <w:rsid w:val="00C50454"/>
    <w:rsid w:val="00C50752"/>
    <w:rsid w:val="00C510DB"/>
    <w:rsid w:val="00C51D0A"/>
    <w:rsid w:val="00C52342"/>
    <w:rsid w:val="00C5237A"/>
    <w:rsid w:val="00C52C24"/>
    <w:rsid w:val="00C539F1"/>
    <w:rsid w:val="00C551FD"/>
    <w:rsid w:val="00C55459"/>
    <w:rsid w:val="00C55541"/>
    <w:rsid w:val="00C55F53"/>
    <w:rsid w:val="00C5657D"/>
    <w:rsid w:val="00C5727A"/>
    <w:rsid w:val="00C57E56"/>
    <w:rsid w:val="00C60321"/>
    <w:rsid w:val="00C604C9"/>
    <w:rsid w:val="00C60A4D"/>
    <w:rsid w:val="00C6189B"/>
    <w:rsid w:val="00C627D1"/>
    <w:rsid w:val="00C62857"/>
    <w:rsid w:val="00C62D09"/>
    <w:rsid w:val="00C63E58"/>
    <w:rsid w:val="00C642DA"/>
    <w:rsid w:val="00C642DF"/>
    <w:rsid w:val="00C6493A"/>
    <w:rsid w:val="00C6580E"/>
    <w:rsid w:val="00C6629B"/>
    <w:rsid w:val="00C6684E"/>
    <w:rsid w:val="00C66BE4"/>
    <w:rsid w:val="00C66D0A"/>
    <w:rsid w:val="00C678B5"/>
    <w:rsid w:val="00C67DA6"/>
    <w:rsid w:val="00C702AD"/>
    <w:rsid w:val="00C71CE7"/>
    <w:rsid w:val="00C72D6D"/>
    <w:rsid w:val="00C7306E"/>
    <w:rsid w:val="00C74A88"/>
    <w:rsid w:val="00C7616E"/>
    <w:rsid w:val="00C76242"/>
    <w:rsid w:val="00C77251"/>
    <w:rsid w:val="00C77525"/>
    <w:rsid w:val="00C77623"/>
    <w:rsid w:val="00C77DB1"/>
    <w:rsid w:val="00C8026D"/>
    <w:rsid w:val="00C80389"/>
    <w:rsid w:val="00C81383"/>
    <w:rsid w:val="00C82627"/>
    <w:rsid w:val="00C83310"/>
    <w:rsid w:val="00C83DA3"/>
    <w:rsid w:val="00C84DA5"/>
    <w:rsid w:val="00C8568F"/>
    <w:rsid w:val="00C85C72"/>
    <w:rsid w:val="00C85F9D"/>
    <w:rsid w:val="00C861BA"/>
    <w:rsid w:val="00C867FC"/>
    <w:rsid w:val="00C86AE4"/>
    <w:rsid w:val="00C86D68"/>
    <w:rsid w:val="00C8764A"/>
    <w:rsid w:val="00C876B3"/>
    <w:rsid w:val="00C878A4"/>
    <w:rsid w:val="00C879AA"/>
    <w:rsid w:val="00C90623"/>
    <w:rsid w:val="00C91226"/>
    <w:rsid w:val="00C929B0"/>
    <w:rsid w:val="00C92AEE"/>
    <w:rsid w:val="00C92B4A"/>
    <w:rsid w:val="00C9327B"/>
    <w:rsid w:val="00C934C7"/>
    <w:rsid w:val="00C93755"/>
    <w:rsid w:val="00C94232"/>
    <w:rsid w:val="00C94E85"/>
    <w:rsid w:val="00C9519E"/>
    <w:rsid w:val="00C95548"/>
    <w:rsid w:val="00C95728"/>
    <w:rsid w:val="00C95EFE"/>
    <w:rsid w:val="00C9757D"/>
    <w:rsid w:val="00C97982"/>
    <w:rsid w:val="00C97B2F"/>
    <w:rsid w:val="00CA0257"/>
    <w:rsid w:val="00CA126A"/>
    <w:rsid w:val="00CA13D5"/>
    <w:rsid w:val="00CA240C"/>
    <w:rsid w:val="00CA2ACC"/>
    <w:rsid w:val="00CA3C7D"/>
    <w:rsid w:val="00CA465C"/>
    <w:rsid w:val="00CA5142"/>
    <w:rsid w:val="00CA576A"/>
    <w:rsid w:val="00CA61B5"/>
    <w:rsid w:val="00CA620F"/>
    <w:rsid w:val="00CA7AB4"/>
    <w:rsid w:val="00CB08FB"/>
    <w:rsid w:val="00CB0EC7"/>
    <w:rsid w:val="00CB1F63"/>
    <w:rsid w:val="00CB2AD4"/>
    <w:rsid w:val="00CB2DA2"/>
    <w:rsid w:val="00CB394F"/>
    <w:rsid w:val="00CB46F7"/>
    <w:rsid w:val="00CB4C51"/>
    <w:rsid w:val="00CB5823"/>
    <w:rsid w:val="00CB5C86"/>
    <w:rsid w:val="00CB6C4E"/>
    <w:rsid w:val="00CB6FFF"/>
    <w:rsid w:val="00CB740D"/>
    <w:rsid w:val="00CB7446"/>
    <w:rsid w:val="00CC1C35"/>
    <w:rsid w:val="00CC1CE5"/>
    <w:rsid w:val="00CC245B"/>
    <w:rsid w:val="00CC326B"/>
    <w:rsid w:val="00CC39CC"/>
    <w:rsid w:val="00CC49C2"/>
    <w:rsid w:val="00CC5573"/>
    <w:rsid w:val="00CC591B"/>
    <w:rsid w:val="00CC59DE"/>
    <w:rsid w:val="00CC5AD0"/>
    <w:rsid w:val="00CC5F5E"/>
    <w:rsid w:val="00CC6CEE"/>
    <w:rsid w:val="00CC7AD7"/>
    <w:rsid w:val="00CC7FFD"/>
    <w:rsid w:val="00CD07B3"/>
    <w:rsid w:val="00CD07C6"/>
    <w:rsid w:val="00CD0A8F"/>
    <w:rsid w:val="00CD1A5B"/>
    <w:rsid w:val="00CD33F3"/>
    <w:rsid w:val="00CD3889"/>
    <w:rsid w:val="00CD3894"/>
    <w:rsid w:val="00CD40DD"/>
    <w:rsid w:val="00CD4953"/>
    <w:rsid w:val="00CD5CE4"/>
    <w:rsid w:val="00CD6185"/>
    <w:rsid w:val="00CD7116"/>
    <w:rsid w:val="00CD7986"/>
    <w:rsid w:val="00CE0486"/>
    <w:rsid w:val="00CE0B83"/>
    <w:rsid w:val="00CE1368"/>
    <w:rsid w:val="00CE1896"/>
    <w:rsid w:val="00CE1D83"/>
    <w:rsid w:val="00CE2773"/>
    <w:rsid w:val="00CE2BB3"/>
    <w:rsid w:val="00CE3075"/>
    <w:rsid w:val="00CE3ECD"/>
    <w:rsid w:val="00CE3FFC"/>
    <w:rsid w:val="00CE43EA"/>
    <w:rsid w:val="00CE49AE"/>
    <w:rsid w:val="00CE665A"/>
    <w:rsid w:val="00CE691D"/>
    <w:rsid w:val="00CE75FB"/>
    <w:rsid w:val="00CF0348"/>
    <w:rsid w:val="00CF0690"/>
    <w:rsid w:val="00CF2485"/>
    <w:rsid w:val="00CF5247"/>
    <w:rsid w:val="00CF6375"/>
    <w:rsid w:val="00CF7463"/>
    <w:rsid w:val="00CF7598"/>
    <w:rsid w:val="00CF75B7"/>
    <w:rsid w:val="00D002C0"/>
    <w:rsid w:val="00D00763"/>
    <w:rsid w:val="00D00A0D"/>
    <w:rsid w:val="00D00B16"/>
    <w:rsid w:val="00D011B9"/>
    <w:rsid w:val="00D01B31"/>
    <w:rsid w:val="00D026C0"/>
    <w:rsid w:val="00D02A06"/>
    <w:rsid w:val="00D02DD4"/>
    <w:rsid w:val="00D03896"/>
    <w:rsid w:val="00D04DAA"/>
    <w:rsid w:val="00D050E4"/>
    <w:rsid w:val="00D051E6"/>
    <w:rsid w:val="00D055AB"/>
    <w:rsid w:val="00D07863"/>
    <w:rsid w:val="00D07EBA"/>
    <w:rsid w:val="00D10275"/>
    <w:rsid w:val="00D107C1"/>
    <w:rsid w:val="00D109B4"/>
    <w:rsid w:val="00D10B9B"/>
    <w:rsid w:val="00D1112D"/>
    <w:rsid w:val="00D113E5"/>
    <w:rsid w:val="00D1146B"/>
    <w:rsid w:val="00D11555"/>
    <w:rsid w:val="00D13C69"/>
    <w:rsid w:val="00D13F03"/>
    <w:rsid w:val="00D14A87"/>
    <w:rsid w:val="00D14C32"/>
    <w:rsid w:val="00D15DA3"/>
    <w:rsid w:val="00D16478"/>
    <w:rsid w:val="00D168DB"/>
    <w:rsid w:val="00D1774B"/>
    <w:rsid w:val="00D179BA"/>
    <w:rsid w:val="00D21D20"/>
    <w:rsid w:val="00D21E3C"/>
    <w:rsid w:val="00D22BE2"/>
    <w:rsid w:val="00D22C0A"/>
    <w:rsid w:val="00D235C5"/>
    <w:rsid w:val="00D23C6F"/>
    <w:rsid w:val="00D240CF"/>
    <w:rsid w:val="00D24C6A"/>
    <w:rsid w:val="00D2582F"/>
    <w:rsid w:val="00D258A7"/>
    <w:rsid w:val="00D25BF5"/>
    <w:rsid w:val="00D267E4"/>
    <w:rsid w:val="00D27565"/>
    <w:rsid w:val="00D2790B"/>
    <w:rsid w:val="00D27BD0"/>
    <w:rsid w:val="00D3025D"/>
    <w:rsid w:val="00D32765"/>
    <w:rsid w:val="00D32CD2"/>
    <w:rsid w:val="00D331DB"/>
    <w:rsid w:val="00D3337B"/>
    <w:rsid w:val="00D3339E"/>
    <w:rsid w:val="00D33DF5"/>
    <w:rsid w:val="00D341B8"/>
    <w:rsid w:val="00D34AEA"/>
    <w:rsid w:val="00D35B80"/>
    <w:rsid w:val="00D3642B"/>
    <w:rsid w:val="00D3663F"/>
    <w:rsid w:val="00D36AE9"/>
    <w:rsid w:val="00D36B95"/>
    <w:rsid w:val="00D37C42"/>
    <w:rsid w:val="00D40213"/>
    <w:rsid w:val="00D40284"/>
    <w:rsid w:val="00D403E7"/>
    <w:rsid w:val="00D40A15"/>
    <w:rsid w:val="00D40F18"/>
    <w:rsid w:val="00D419FE"/>
    <w:rsid w:val="00D42519"/>
    <w:rsid w:val="00D4251B"/>
    <w:rsid w:val="00D427C7"/>
    <w:rsid w:val="00D42834"/>
    <w:rsid w:val="00D4346F"/>
    <w:rsid w:val="00D437A4"/>
    <w:rsid w:val="00D453C0"/>
    <w:rsid w:val="00D4662A"/>
    <w:rsid w:val="00D466CC"/>
    <w:rsid w:val="00D473B1"/>
    <w:rsid w:val="00D51063"/>
    <w:rsid w:val="00D51751"/>
    <w:rsid w:val="00D53790"/>
    <w:rsid w:val="00D53D4A"/>
    <w:rsid w:val="00D54684"/>
    <w:rsid w:val="00D55194"/>
    <w:rsid w:val="00D5533D"/>
    <w:rsid w:val="00D56F69"/>
    <w:rsid w:val="00D60D78"/>
    <w:rsid w:val="00D62377"/>
    <w:rsid w:val="00D62B39"/>
    <w:rsid w:val="00D63392"/>
    <w:rsid w:val="00D63BA1"/>
    <w:rsid w:val="00D63C44"/>
    <w:rsid w:val="00D63DA3"/>
    <w:rsid w:val="00D641BD"/>
    <w:rsid w:val="00D64F67"/>
    <w:rsid w:val="00D64F82"/>
    <w:rsid w:val="00D6510F"/>
    <w:rsid w:val="00D65924"/>
    <w:rsid w:val="00D659C5"/>
    <w:rsid w:val="00D65AD1"/>
    <w:rsid w:val="00D7019D"/>
    <w:rsid w:val="00D702DD"/>
    <w:rsid w:val="00D717E3"/>
    <w:rsid w:val="00D728FC"/>
    <w:rsid w:val="00D73656"/>
    <w:rsid w:val="00D74380"/>
    <w:rsid w:val="00D74D69"/>
    <w:rsid w:val="00D75117"/>
    <w:rsid w:val="00D75E69"/>
    <w:rsid w:val="00D765BE"/>
    <w:rsid w:val="00D771E0"/>
    <w:rsid w:val="00D77488"/>
    <w:rsid w:val="00D7758F"/>
    <w:rsid w:val="00D81727"/>
    <w:rsid w:val="00D81BD1"/>
    <w:rsid w:val="00D81F23"/>
    <w:rsid w:val="00D823ED"/>
    <w:rsid w:val="00D826BA"/>
    <w:rsid w:val="00D8419C"/>
    <w:rsid w:val="00D84E5B"/>
    <w:rsid w:val="00D866CD"/>
    <w:rsid w:val="00D87CDC"/>
    <w:rsid w:val="00D90E01"/>
    <w:rsid w:val="00D915E6"/>
    <w:rsid w:val="00D91B5D"/>
    <w:rsid w:val="00D91F38"/>
    <w:rsid w:val="00D924B8"/>
    <w:rsid w:val="00D934A9"/>
    <w:rsid w:val="00D93968"/>
    <w:rsid w:val="00D93D32"/>
    <w:rsid w:val="00D949FE"/>
    <w:rsid w:val="00D94D61"/>
    <w:rsid w:val="00D9505D"/>
    <w:rsid w:val="00D95374"/>
    <w:rsid w:val="00D95BFF"/>
    <w:rsid w:val="00D96ACE"/>
    <w:rsid w:val="00D97C7B"/>
    <w:rsid w:val="00D97ED6"/>
    <w:rsid w:val="00DA0097"/>
    <w:rsid w:val="00DA057B"/>
    <w:rsid w:val="00DA1DF8"/>
    <w:rsid w:val="00DA25DB"/>
    <w:rsid w:val="00DA295E"/>
    <w:rsid w:val="00DA2B5A"/>
    <w:rsid w:val="00DA326F"/>
    <w:rsid w:val="00DA34EC"/>
    <w:rsid w:val="00DA3D5F"/>
    <w:rsid w:val="00DA4402"/>
    <w:rsid w:val="00DA4A36"/>
    <w:rsid w:val="00DA4C00"/>
    <w:rsid w:val="00DA5386"/>
    <w:rsid w:val="00DA5768"/>
    <w:rsid w:val="00DA5CCE"/>
    <w:rsid w:val="00DA6280"/>
    <w:rsid w:val="00DA6B40"/>
    <w:rsid w:val="00DA6DB6"/>
    <w:rsid w:val="00DA7668"/>
    <w:rsid w:val="00DA7D9F"/>
    <w:rsid w:val="00DA7E0F"/>
    <w:rsid w:val="00DB022C"/>
    <w:rsid w:val="00DB0409"/>
    <w:rsid w:val="00DB07B4"/>
    <w:rsid w:val="00DB1A2C"/>
    <w:rsid w:val="00DB2342"/>
    <w:rsid w:val="00DB2947"/>
    <w:rsid w:val="00DB382B"/>
    <w:rsid w:val="00DB4011"/>
    <w:rsid w:val="00DB451E"/>
    <w:rsid w:val="00DB49E0"/>
    <w:rsid w:val="00DB53E1"/>
    <w:rsid w:val="00DB5882"/>
    <w:rsid w:val="00DB6F1C"/>
    <w:rsid w:val="00DB7661"/>
    <w:rsid w:val="00DB776C"/>
    <w:rsid w:val="00DC0331"/>
    <w:rsid w:val="00DC15C1"/>
    <w:rsid w:val="00DC2143"/>
    <w:rsid w:val="00DC2B87"/>
    <w:rsid w:val="00DC3193"/>
    <w:rsid w:val="00DC3559"/>
    <w:rsid w:val="00DC39A1"/>
    <w:rsid w:val="00DC4BA3"/>
    <w:rsid w:val="00DC4C9F"/>
    <w:rsid w:val="00DC4DC2"/>
    <w:rsid w:val="00DC5867"/>
    <w:rsid w:val="00DC5D62"/>
    <w:rsid w:val="00DC703E"/>
    <w:rsid w:val="00DC7E97"/>
    <w:rsid w:val="00DD0536"/>
    <w:rsid w:val="00DD088A"/>
    <w:rsid w:val="00DD126E"/>
    <w:rsid w:val="00DD3C93"/>
    <w:rsid w:val="00DD41A1"/>
    <w:rsid w:val="00DD589A"/>
    <w:rsid w:val="00DD5B6B"/>
    <w:rsid w:val="00DD609B"/>
    <w:rsid w:val="00DD6DAB"/>
    <w:rsid w:val="00DD7278"/>
    <w:rsid w:val="00DE0447"/>
    <w:rsid w:val="00DE04E1"/>
    <w:rsid w:val="00DE08F8"/>
    <w:rsid w:val="00DE192A"/>
    <w:rsid w:val="00DE2512"/>
    <w:rsid w:val="00DE2C70"/>
    <w:rsid w:val="00DE3187"/>
    <w:rsid w:val="00DE3ADD"/>
    <w:rsid w:val="00DE3B6E"/>
    <w:rsid w:val="00DE3CCA"/>
    <w:rsid w:val="00DE4A26"/>
    <w:rsid w:val="00DE53AA"/>
    <w:rsid w:val="00DE583E"/>
    <w:rsid w:val="00DE5CA8"/>
    <w:rsid w:val="00DE60A3"/>
    <w:rsid w:val="00DE73A9"/>
    <w:rsid w:val="00DE76E6"/>
    <w:rsid w:val="00DF01B1"/>
    <w:rsid w:val="00DF29E6"/>
    <w:rsid w:val="00DF3355"/>
    <w:rsid w:val="00DF394E"/>
    <w:rsid w:val="00DF3A1E"/>
    <w:rsid w:val="00DF42FA"/>
    <w:rsid w:val="00DF4EB0"/>
    <w:rsid w:val="00DF5664"/>
    <w:rsid w:val="00DF5968"/>
    <w:rsid w:val="00DF5C8F"/>
    <w:rsid w:val="00DF650D"/>
    <w:rsid w:val="00DF750A"/>
    <w:rsid w:val="00E00585"/>
    <w:rsid w:val="00E0145C"/>
    <w:rsid w:val="00E0200B"/>
    <w:rsid w:val="00E02880"/>
    <w:rsid w:val="00E028B8"/>
    <w:rsid w:val="00E033C0"/>
    <w:rsid w:val="00E03F80"/>
    <w:rsid w:val="00E040CC"/>
    <w:rsid w:val="00E04159"/>
    <w:rsid w:val="00E0417A"/>
    <w:rsid w:val="00E04978"/>
    <w:rsid w:val="00E05186"/>
    <w:rsid w:val="00E05488"/>
    <w:rsid w:val="00E058A9"/>
    <w:rsid w:val="00E064A9"/>
    <w:rsid w:val="00E07CEC"/>
    <w:rsid w:val="00E07EE7"/>
    <w:rsid w:val="00E10AC9"/>
    <w:rsid w:val="00E10ED6"/>
    <w:rsid w:val="00E117B7"/>
    <w:rsid w:val="00E11C70"/>
    <w:rsid w:val="00E1310F"/>
    <w:rsid w:val="00E13247"/>
    <w:rsid w:val="00E13F16"/>
    <w:rsid w:val="00E1418F"/>
    <w:rsid w:val="00E1517C"/>
    <w:rsid w:val="00E15474"/>
    <w:rsid w:val="00E15B9B"/>
    <w:rsid w:val="00E160F8"/>
    <w:rsid w:val="00E168B7"/>
    <w:rsid w:val="00E16EE9"/>
    <w:rsid w:val="00E17291"/>
    <w:rsid w:val="00E178C5"/>
    <w:rsid w:val="00E20009"/>
    <w:rsid w:val="00E20A25"/>
    <w:rsid w:val="00E20E14"/>
    <w:rsid w:val="00E20EB3"/>
    <w:rsid w:val="00E213B5"/>
    <w:rsid w:val="00E21D4E"/>
    <w:rsid w:val="00E2253F"/>
    <w:rsid w:val="00E23615"/>
    <w:rsid w:val="00E23B75"/>
    <w:rsid w:val="00E23C95"/>
    <w:rsid w:val="00E2433F"/>
    <w:rsid w:val="00E2441B"/>
    <w:rsid w:val="00E244D8"/>
    <w:rsid w:val="00E24878"/>
    <w:rsid w:val="00E24929"/>
    <w:rsid w:val="00E24A65"/>
    <w:rsid w:val="00E24B92"/>
    <w:rsid w:val="00E24E24"/>
    <w:rsid w:val="00E254AC"/>
    <w:rsid w:val="00E25752"/>
    <w:rsid w:val="00E25AAE"/>
    <w:rsid w:val="00E25E97"/>
    <w:rsid w:val="00E260FB"/>
    <w:rsid w:val="00E2720D"/>
    <w:rsid w:val="00E2791D"/>
    <w:rsid w:val="00E27A9B"/>
    <w:rsid w:val="00E3176F"/>
    <w:rsid w:val="00E32585"/>
    <w:rsid w:val="00E32982"/>
    <w:rsid w:val="00E32DBB"/>
    <w:rsid w:val="00E32E9F"/>
    <w:rsid w:val="00E3336B"/>
    <w:rsid w:val="00E335BB"/>
    <w:rsid w:val="00E34686"/>
    <w:rsid w:val="00E34D3E"/>
    <w:rsid w:val="00E3587A"/>
    <w:rsid w:val="00E35946"/>
    <w:rsid w:val="00E3699A"/>
    <w:rsid w:val="00E374D9"/>
    <w:rsid w:val="00E37515"/>
    <w:rsid w:val="00E37D26"/>
    <w:rsid w:val="00E40D5A"/>
    <w:rsid w:val="00E40FB4"/>
    <w:rsid w:val="00E4133C"/>
    <w:rsid w:val="00E41977"/>
    <w:rsid w:val="00E41D5D"/>
    <w:rsid w:val="00E4258A"/>
    <w:rsid w:val="00E425C3"/>
    <w:rsid w:val="00E42AA8"/>
    <w:rsid w:val="00E42DD9"/>
    <w:rsid w:val="00E44634"/>
    <w:rsid w:val="00E447A1"/>
    <w:rsid w:val="00E447C2"/>
    <w:rsid w:val="00E44B3E"/>
    <w:rsid w:val="00E44C08"/>
    <w:rsid w:val="00E455E5"/>
    <w:rsid w:val="00E46153"/>
    <w:rsid w:val="00E47850"/>
    <w:rsid w:val="00E47B1F"/>
    <w:rsid w:val="00E50861"/>
    <w:rsid w:val="00E51524"/>
    <w:rsid w:val="00E53F61"/>
    <w:rsid w:val="00E541D1"/>
    <w:rsid w:val="00E5532D"/>
    <w:rsid w:val="00E55B34"/>
    <w:rsid w:val="00E55BAD"/>
    <w:rsid w:val="00E5688C"/>
    <w:rsid w:val="00E569B3"/>
    <w:rsid w:val="00E57019"/>
    <w:rsid w:val="00E57199"/>
    <w:rsid w:val="00E573AD"/>
    <w:rsid w:val="00E579CA"/>
    <w:rsid w:val="00E600FD"/>
    <w:rsid w:val="00E60418"/>
    <w:rsid w:val="00E60511"/>
    <w:rsid w:val="00E61231"/>
    <w:rsid w:val="00E61326"/>
    <w:rsid w:val="00E61390"/>
    <w:rsid w:val="00E61D66"/>
    <w:rsid w:val="00E6202F"/>
    <w:rsid w:val="00E62320"/>
    <w:rsid w:val="00E628C2"/>
    <w:rsid w:val="00E65839"/>
    <w:rsid w:val="00E65F02"/>
    <w:rsid w:val="00E65FC4"/>
    <w:rsid w:val="00E66B7B"/>
    <w:rsid w:val="00E66C11"/>
    <w:rsid w:val="00E67790"/>
    <w:rsid w:val="00E679D9"/>
    <w:rsid w:val="00E679E8"/>
    <w:rsid w:val="00E67EC7"/>
    <w:rsid w:val="00E67FC9"/>
    <w:rsid w:val="00E705B1"/>
    <w:rsid w:val="00E71A03"/>
    <w:rsid w:val="00E72C37"/>
    <w:rsid w:val="00E72D57"/>
    <w:rsid w:val="00E72FAE"/>
    <w:rsid w:val="00E7316E"/>
    <w:rsid w:val="00E7430F"/>
    <w:rsid w:val="00E7466D"/>
    <w:rsid w:val="00E74FFF"/>
    <w:rsid w:val="00E7571D"/>
    <w:rsid w:val="00E75AD5"/>
    <w:rsid w:val="00E767FB"/>
    <w:rsid w:val="00E775FE"/>
    <w:rsid w:val="00E776D6"/>
    <w:rsid w:val="00E77BE8"/>
    <w:rsid w:val="00E802F1"/>
    <w:rsid w:val="00E80B1B"/>
    <w:rsid w:val="00E8145E"/>
    <w:rsid w:val="00E8222E"/>
    <w:rsid w:val="00E83B48"/>
    <w:rsid w:val="00E83BAF"/>
    <w:rsid w:val="00E83C36"/>
    <w:rsid w:val="00E840F1"/>
    <w:rsid w:val="00E84631"/>
    <w:rsid w:val="00E87416"/>
    <w:rsid w:val="00E87515"/>
    <w:rsid w:val="00E87B14"/>
    <w:rsid w:val="00E87E63"/>
    <w:rsid w:val="00E87F52"/>
    <w:rsid w:val="00E90B9E"/>
    <w:rsid w:val="00E923C1"/>
    <w:rsid w:val="00E93008"/>
    <w:rsid w:val="00E9348B"/>
    <w:rsid w:val="00E94022"/>
    <w:rsid w:val="00E95BA7"/>
    <w:rsid w:val="00E95E13"/>
    <w:rsid w:val="00E95E28"/>
    <w:rsid w:val="00E95F85"/>
    <w:rsid w:val="00E972CB"/>
    <w:rsid w:val="00E9796C"/>
    <w:rsid w:val="00E97DDF"/>
    <w:rsid w:val="00E97E52"/>
    <w:rsid w:val="00E97F19"/>
    <w:rsid w:val="00EA04B1"/>
    <w:rsid w:val="00EA12E9"/>
    <w:rsid w:val="00EA1C43"/>
    <w:rsid w:val="00EA1DEC"/>
    <w:rsid w:val="00EA2CF7"/>
    <w:rsid w:val="00EA2F31"/>
    <w:rsid w:val="00EA3338"/>
    <w:rsid w:val="00EA3A18"/>
    <w:rsid w:val="00EA3A3D"/>
    <w:rsid w:val="00EA55D2"/>
    <w:rsid w:val="00EA5AD8"/>
    <w:rsid w:val="00EA6637"/>
    <w:rsid w:val="00EA7387"/>
    <w:rsid w:val="00EB0078"/>
    <w:rsid w:val="00EB03B2"/>
    <w:rsid w:val="00EB0671"/>
    <w:rsid w:val="00EB1380"/>
    <w:rsid w:val="00EB21F6"/>
    <w:rsid w:val="00EB29D8"/>
    <w:rsid w:val="00EB31F2"/>
    <w:rsid w:val="00EB346A"/>
    <w:rsid w:val="00EB62A6"/>
    <w:rsid w:val="00EB75D0"/>
    <w:rsid w:val="00EC12EA"/>
    <w:rsid w:val="00EC1443"/>
    <w:rsid w:val="00EC2F78"/>
    <w:rsid w:val="00EC385E"/>
    <w:rsid w:val="00EC4F7A"/>
    <w:rsid w:val="00EC60B7"/>
    <w:rsid w:val="00EC7010"/>
    <w:rsid w:val="00ED15DA"/>
    <w:rsid w:val="00ED3A59"/>
    <w:rsid w:val="00ED3B98"/>
    <w:rsid w:val="00ED4FB4"/>
    <w:rsid w:val="00ED52CF"/>
    <w:rsid w:val="00ED68DE"/>
    <w:rsid w:val="00ED7159"/>
    <w:rsid w:val="00ED74F5"/>
    <w:rsid w:val="00ED7C9E"/>
    <w:rsid w:val="00EE004E"/>
    <w:rsid w:val="00EE0234"/>
    <w:rsid w:val="00EE0CD3"/>
    <w:rsid w:val="00EE1219"/>
    <w:rsid w:val="00EE3073"/>
    <w:rsid w:val="00EE36B5"/>
    <w:rsid w:val="00EE3A95"/>
    <w:rsid w:val="00EE4130"/>
    <w:rsid w:val="00EE44CA"/>
    <w:rsid w:val="00EE4BA2"/>
    <w:rsid w:val="00EE4C6B"/>
    <w:rsid w:val="00EE52D5"/>
    <w:rsid w:val="00EE5998"/>
    <w:rsid w:val="00EE6308"/>
    <w:rsid w:val="00EE6D1F"/>
    <w:rsid w:val="00EE7809"/>
    <w:rsid w:val="00EE7A00"/>
    <w:rsid w:val="00EF095C"/>
    <w:rsid w:val="00EF1DAD"/>
    <w:rsid w:val="00EF4157"/>
    <w:rsid w:val="00EF4EF8"/>
    <w:rsid w:val="00EF576B"/>
    <w:rsid w:val="00EF5A37"/>
    <w:rsid w:val="00EF7767"/>
    <w:rsid w:val="00EF79CA"/>
    <w:rsid w:val="00EF7C4A"/>
    <w:rsid w:val="00F00C95"/>
    <w:rsid w:val="00F01F50"/>
    <w:rsid w:val="00F0258B"/>
    <w:rsid w:val="00F02DD3"/>
    <w:rsid w:val="00F037AA"/>
    <w:rsid w:val="00F04B3C"/>
    <w:rsid w:val="00F05688"/>
    <w:rsid w:val="00F05813"/>
    <w:rsid w:val="00F0596D"/>
    <w:rsid w:val="00F0632E"/>
    <w:rsid w:val="00F068CB"/>
    <w:rsid w:val="00F06AE6"/>
    <w:rsid w:val="00F06C22"/>
    <w:rsid w:val="00F06C28"/>
    <w:rsid w:val="00F10A21"/>
    <w:rsid w:val="00F10AC2"/>
    <w:rsid w:val="00F10C05"/>
    <w:rsid w:val="00F11ABC"/>
    <w:rsid w:val="00F122C7"/>
    <w:rsid w:val="00F12ED1"/>
    <w:rsid w:val="00F139C5"/>
    <w:rsid w:val="00F14B92"/>
    <w:rsid w:val="00F14D1E"/>
    <w:rsid w:val="00F159E0"/>
    <w:rsid w:val="00F161BF"/>
    <w:rsid w:val="00F163CE"/>
    <w:rsid w:val="00F16424"/>
    <w:rsid w:val="00F16527"/>
    <w:rsid w:val="00F1656F"/>
    <w:rsid w:val="00F165E3"/>
    <w:rsid w:val="00F171D2"/>
    <w:rsid w:val="00F1736A"/>
    <w:rsid w:val="00F17B85"/>
    <w:rsid w:val="00F2033A"/>
    <w:rsid w:val="00F22AA3"/>
    <w:rsid w:val="00F23234"/>
    <w:rsid w:val="00F23947"/>
    <w:rsid w:val="00F23D4F"/>
    <w:rsid w:val="00F23FED"/>
    <w:rsid w:val="00F24255"/>
    <w:rsid w:val="00F24309"/>
    <w:rsid w:val="00F249A3"/>
    <w:rsid w:val="00F264A2"/>
    <w:rsid w:val="00F26573"/>
    <w:rsid w:val="00F269AB"/>
    <w:rsid w:val="00F300C5"/>
    <w:rsid w:val="00F30B7F"/>
    <w:rsid w:val="00F30D6A"/>
    <w:rsid w:val="00F311F4"/>
    <w:rsid w:val="00F318D9"/>
    <w:rsid w:val="00F31AD9"/>
    <w:rsid w:val="00F320DE"/>
    <w:rsid w:val="00F324D6"/>
    <w:rsid w:val="00F338D8"/>
    <w:rsid w:val="00F33FD7"/>
    <w:rsid w:val="00F34367"/>
    <w:rsid w:val="00F349E0"/>
    <w:rsid w:val="00F349E6"/>
    <w:rsid w:val="00F352F4"/>
    <w:rsid w:val="00F35CBD"/>
    <w:rsid w:val="00F36A1F"/>
    <w:rsid w:val="00F376EB"/>
    <w:rsid w:val="00F37CCA"/>
    <w:rsid w:val="00F37D42"/>
    <w:rsid w:val="00F40454"/>
    <w:rsid w:val="00F4102E"/>
    <w:rsid w:val="00F42854"/>
    <w:rsid w:val="00F42903"/>
    <w:rsid w:val="00F4295D"/>
    <w:rsid w:val="00F43246"/>
    <w:rsid w:val="00F437E4"/>
    <w:rsid w:val="00F43A6E"/>
    <w:rsid w:val="00F43DFF"/>
    <w:rsid w:val="00F4410A"/>
    <w:rsid w:val="00F46F99"/>
    <w:rsid w:val="00F4785B"/>
    <w:rsid w:val="00F50E35"/>
    <w:rsid w:val="00F51FEE"/>
    <w:rsid w:val="00F5242F"/>
    <w:rsid w:val="00F5257B"/>
    <w:rsid w:val="00F52768"/>
    <w:rsid w:val="00F52AB5"/>
    <w:rsid w:val="00F5315D"/>
    <w:rsid w:val="00F53C38"/>
    <w:rsid w:val="00F53CA5"/>
    <w:rsid w:val="00F53FF1"/>
    <w:rsid w:val="00F544CF"/>
    <w:rsid w:val="00F547D1"/>
    <w:rsid w:val="00F54E99"/>
    <w:rsid w:val="00F55753"/>
    <w:rsid w:val="00F56B99"/>
    <w:rsid w:val="00F57966"/>
    <w:rsid w:val="00F57AF5"/>
    <w:rsid w:val="00F6110F"/>
    <w:rsid w:val="00F612E3"/>
    <w:rsid w:val="00F6178D"/>
    <w:rsid w:val="00F628D9"/>
    <w:rsid w:val="00F63562"/>
    <w:rsid w:val="00F64BC7"/>
    <w:rsid w:val="00F662E6"/>
    <w:rsid w:val="00F66563"/>
    <w:rsid w:val="00F6759C"/>
    <w:rsid w:val="00F7168B"/>
    <w:rsid w:val="00F7169D"/>
    <w:rsid w:val="00F71A79"/>
    <w:rsid w:val="00F72AC2"/>
    <w:rsid w:val="00F735EC"/>
    <w:rsid w:val="00F73F43"/>
    <w:rsid w:val="00F743AD"/>
    <w:rsid w:val="00F74582"/>
    <w:rsid w:val="00F7487B"/>
    <w:rsid w:val="00F75B3F"/>
    <w:rsid w:val="00F7624A"/>
    <w:rsid w:val="00F7687C"/>
    <w:rsid w:val="00F77108"/>
    <w:rsid w:val="00F80114"/>
    <w:rsid w:val="00F80494"/>
    <w:rsid w:val="00F814CC"/>
    <w:rsid w:val="00F817AF"/>
    <w:rsid w:val="00F81949"/>
    <w:rsid w:val="00F819A6"/>
    <w:rsid w:val="00F81CD3"/>
    <w:rsid w:val="00F835C9"/>
    <w:rsid w:val="00F846E4"/>
    <w:rsid w:val="00F85456"/>
    <w:rsid w:val="00F854CB"/>
    <w:rsid w:val="00F8628F"/>
    <w:rsid w:val="00F8635C"/>
    <w:rsid w:val="00F86646"/>
    <w:rsid w:val="00F866EF"/>
    <w:rsid w:val="00F86BA2"/>
    <w:rsid w:val="00F87982"/>
    <w:rsid w:val="00F900EF"/>
    <w:rsid w:val="00F906C5"/>
    <w:rsid w:val="00F91348"/>
    <w:rsid w:val="00F91452"/>
    <w:rsid w:val="00F915C0"/>
    <w:rsid w:val="00F9200A"/>
    <w:rsid w:val="00F928CA"/>
    <w:rsid w:val="00F92EF2"/>
    <w:rsid w:val="00F9344D"/>
    <w:rsid w:val="00F93696"/>
    <w:rsid w:val="00F94C73"/>
    <w:rsid w:val="00F94CA3"/>
    <w:rsid w:val="00F96EC6"/>
    <w:rsid w:val="00F97069"/>
    <w:rsid w:val="00F971FD"/>
    <w:rsid w:val="00F9770F"/>
    <w:rsid w:val="00F978EF"/>
    <w:rsid w:val="00FA0BBE"/>
    <w:rsid w:val="00FA27C2"/>
    <w:rsid w:val="00FA4BEB"/>
    <w:rsid w:val="00FA5C68"/>
    <w:rsid w:val="00FA7DAA"/>
    <w:rsid w:val="00FB0844"/>
    <w:rsid w:val="00FB14CB"/>
    <w:rsid w:val="00FB22BB"/>
    <w:rsid w:val="00FB2AC1"/>
    <w:rsid w:val="00FB2B95"/>
    <w:rsid w:val="00FB3222"/>
    <w:rsid w:val="00FB35C0"/>
    <w:rsid w:val="00FB3802"/>
    <w:rsid w:val="00FB3A07"/>
    <w:rsid w:val="00FB59BF"/>
    <w:rsid w:val="00FB5BE4"/>
    <w:rsid w:val="00FB5BF5"/>
    <w:rsid w:val="00FB6034"/>
    <w:rsid w:val="00FB6FF4"/>
    <w:rsid w:val="00FB7CEC"/>
    <w:rsid w:val="00FC0409"/>
    <w:rsid w:val="00FC1238"/>
    <w:rsid w:val="00FC2760"/>
    <w:rsid w:val="00FC2C19"/>
    <w:rsid w:val="00FC3374"/>
    <w:rsid w:val="00FC3C9C"/>
    <w:rsid w:val="00FC3D25"/>
    <w:rsid w:val="00FC40BF"/>
    <w:rsid w:val="00FC4321"/>
    <w:rsid w:val="00FC5617"/>
    <w:rsid w:val="00FC7313"/>
    <w:rsid w:val="00FD1243"/>
    <w:rsid w:val="00FD3079"/>
    <w:rsid w:val="00FD46A6"/>
    <w:rsid w:val="00FD61EC"/>
    <w:rsid w:val="00FD65AC"/>
    <w:rsid w:val="00FD708F"/>
    <w:rsid w:val="00FD7865"/>
    <w:rsid w:val="00FE0406"/>
    <w:rsid w:val="00FE0CB0"/>
    <w:rsid w:val="00FE1794"/>
    <w:rsid w:val="00FE21D9"/>
    <w:rsid w:val="00FE3092"/>
    <w:rsid w:val="00FE3218"/>
    <w:rsid w:val="00FE387F"/>
    <w:rsid w:val="00FE400C"/>
    <w:rsid w:val="00FE413F"/>
    <w:rsid w:val="00FE4DD4"/>
    <w:rsid w:val="00FE511F"/>
    <w:rsid w:val="00FE5C18"/>
    <w:rsid w:val="00FE633C"/>
    <w:rsid w:val="00FE7666"/>
    <w:rsid w:val="00FE7A4B"/>
    <w:rsid w:val="00FE7B6A"/>
    <w:rsid w:val="00FE7CC4"/>
    <w:rsid w:val="00FF0992"/>
    <w:rsid w:val="00FF1EA6"/>
    <w:rsid w:val="00FF2521"/>
    <w:rsid w:val="00FF3ED4"/>
    <w:rsid w:val="00FF419A"/>
    <w:rsid w:val="00FF4A6B"/>
    <w:rsid w:val="00FF4C5F"/>
    <w:rsid w:val="00FF5640"/>
    <w:rsid w:val="00FF5887"/>
    <w:rsid w:val="00FF6749"/>
    <w:rsid w:val="00FF7308"/>
    <w:rsid w:val="00FF73BE"/>
    <w:rsid w:val="00FF7441"/>
    <w:rsid w:val="50C6B749"/>
    <w:rsid w:val="664FF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F95D9F"/>
  <w15:docId w15:val="{15D5032E-EC09-4F07-9EE3-9DAFA5873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0CD7"/>
    <w:rPr>
      <w:sz w:val="24"/>
      <w:szCs w:val="24"/>
    </w:rPr>
  </w:style>
  <w:style w:type="paragraph" w:styleId="Heading1">
    <w:name w:val="heading 1"/>
    <w:basedOn w:val="Normal"/>
    <w:next w:val="Normal"/>
    <w:qFormat/>
    <w:rsid w:val="005527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7">
    <w:name w:val="heading 7"/>
    <w:basedOn w:val="Normal"/>
    <w:next w:val="Normal"/>
    <w:qFormat/>
    <w:rsid w:val="007F4518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7A287E"/>
    <w:pPr>
      <w:keepNext/>
      <w:widowControl w:val="0"/>
      <w:tabs>
        <w:tab w:val="left" w:pos="1440"/>
        <w:tab w:val="right" w:pos="9000"/>
      </w:tabs>
      <w:ind w:firstLine="280"/>
      <w:outlineLvl w:val="7"/>
    </w:pPr>
    <w:rPr>
      <w:i/>
      <w:snapToGrid w:val="0"/>
      <w:color w:val="000000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FD708F"/>
    <w:pPr>
      <w:widowControl w:val="0"/>
      <w:tabs>
        <w:tab w:val="center" w:pos="4320"/>
        <w:tab w:val="right" w:pos="8640"/>
      </w:tabs>
    </w:pPr>
    <w:rPr>
      <w:snapToGrid w:val="0"/>
      <w:color w:val="000000"/>
      <w:szCs w:val="20"/>
    </w:rPr>
  </w:style>
  <w:style w:type="character" w:styleId="PageNumber">
    <w:name w:val="page number"/>
    <w:rsid w:val="0021316C"/>
    <w:rPr>
      <w:color w:val="000000"/>
    </w:rPr>
  </w:style>
  <w:style w:type="paragraph" w:styleId="Header">
    <w:name w:val="header"/>
    <w:basedOn w:val="Normal"/>
    <w:rsid w:val="0021316C"/>
    <w:pPr>
      <w:widowControl w:val="0"/>
      <w:tabs>
        <w:tab w:val="center" w:pos="4320"/>
        <w:tab w:val="right" w:pos="8640"/>
      </w:tabs>
    </w:pPr>
    <w:rPr>
      <w:snapToGrid w:val="0"/>
      <w:color w:val="000000"/>
      <w:szCs w:val="20"/>
    </w:rPr>
  </w:style>
  <w:style w:type="character" w:styleId="Hyperlink">
    <w:name w:val="Hyperlink"/>
    <w:rsid w:val="0021316C"/>
    <w:rPr>
      <w:color w:val="0000FF"/>
      <w:u w:val="single"/>
    </w:rPr>
  </w:style>
  <w:style w:type="paragraph" w:styleId="BodyTextIndent2">
    <w:name w:val="Body Text Indent 2"/>
    <w:basedOn w:val="Normal"/>
    <w:link w:val="BodyTextIndent2Char"/>
    <w:rsid w:val="007A287E"/>
    <w:pPr>
      <w:widowControl w:val="0"/>
      <w:tabs>
        <w:tab w:val="left" w:pos="1440"/>
        <w:tab w:val="right" w:pos="9000"/>
      </w:tabs>
      <w:ind w:firstLine="260"/>
      <w:jc w:val="both"/>
    </w:pPr>
    <w:rPr>
      <w:snapToGrid w:val="0"/>
      <w:color w:val="000000"/>
      <w:szCs w:val="20"/>
    </w:rPr>
  </w:style>
  <w:style w:type="paragraph" w:styleId="BodyText">
    <w:name w:val="Body Text"/>
    <w:basedOn w:val="Normal"/>
    <w:link w:val="BodyTextChar"/>
    <w:rsid w:val="007A287E"/>
    <w:rPr>
      <w:szCs w:val="20"/>
    </w:rPr>
  </w:style>
  <w:style w:type="paragraph" w:styleId="Subtitle">
    <w:name w:val="Subtitle"/>
    <w:basedOn w:val="Normal"/>
    <w:link w:val="SubtitleChar"/>
    <w:qFormat/>
    <w:rsid w:val="004B6FF1"/>
    <w:pPr>
      <w:jc w:val="center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60655"/>
    <w:pPr>
      <w:spacing w:after="120"/>
      <w:ind w:left="360"/>
    </w:pPr>
  </w:style>
  <w:style w:type="paragraph" w:styleId="BodyText2">
    <w:name w:val="Body Text 2"/>
    <w:basedOn w:val="Normal"/>
    <w:rsid w:val="005527B3"/>
    <w:pPr>
      <w:spacing w:after="120" w:line="480" w:lineRule="auto"/>
    </w:pPr>
  </w:style>
  <w:style w:type="paragraph" w:styleId="DocumentMap">
    <w:name w:val="Document Map"/>
    <w:basedOn w:val="Normal"/>
    <w:semiHidden/>
    <w:rsid w:val="00013F7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volume">
    <w:name w:val="volume"/>
    <w:basedOn w:val="DefaultParagraphFont"/>
    <w:rsid w:val="00615812"/>
  </w:style>
  <w:style w:type="character" w:customStyle="1" w:styleId="issue">
    <w:name w:val="issue"/>
    <w:basedOn w:val="DefaultParagraphFont"/>
    <w:rsid w:val="00615812"/>
  </w:style>
  <w:style w:type="character" w:customStyle="1" w:styleId="pages">
    <w:name w:val="pages"/>
    <w:basedOn w:val="DefaultParagraphFont"/>
    <w:rsid w:val="00615812"/>
  </w:style>
  <w:style w:type="character" w:styleId="FollowedHyperlink">
    <w:name w:val="FollowedHyperlink"/>
    <w:rsid w:val="0073291B"/>
    <w:rPr>
      <w:color w:val="800080"/>
      <w:u w:val="single"/>
    </w:rPr>
  </w:style>
  <w:style w:type="table" w:styleId="TableGrid">
    <w:name w:val="Table Grid"/>
    <w:basedOn w:val="TableNormal"/>
    <w:rsid w:val="00D107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qFormat/>
    <w:rsid w:val="004572B9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C95EFE"/>
    <w:pPr>
      <w:ind w:left="720"/>
    </w:pPr>
  </w:style>
  <w:style w:type="paragraph" w:styleId="BalloonText">
    <w:name w:val="Balloon Text"/>
    <w:basedOn w:val="Normal"/>
    <w:link w:val="BalloonTextChar"/>
    <w:rsid w:val="00D736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7365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D73656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4132CF"/>
    <w:rPr>
      <w:snapToGrid w:val="0"/>
      <w:color w:val="000000"/>
      <w:sz w:val="24"/>
    </w:rPr>
  </w:style>
  <w:style w:type="character" w:customStyle="1" w:styleId="SubtitleChar">
    <w:name w:val="Subtitle Char"/>
    <w:basedOn w:val="DefaultParagraphFont"/>
    <w:link w:val="Subtitle"/>
    <w:rsid w:val="00E57199"/>
    <w:rPr>
      <w:rFonts w:ascii="Arial" w:hAnsi="Arial"/>
      <w:sz w:val="24"/>
      <w:lang w:val="en-GB"/>
    </w:rPr>
  </w:style>
  <w:style w:type="character" w:customStyle="1" w:styleId="collapsetext1">
    <w:name w:val="collapsetext1"/>
    <w:basedOn w:val="DefaultParagraphFont"/>
    <w:rsid w:val="008C1E9A"/>
    <w:rPr>
      <w:sz w:val="24"/>
      <w:szCs w:val="24"/>
      <w:bdr w:val="none" w:sz="0" w:space="0" w:color="auto" w:frame="1"/>
      <w:vertAlign w:val="baseline"/>
    </w:rPr>
  </w:style>
  <w:style w:type="character" w:customStyle="1" w:styleId="expandtext1">
    <w:name w:val="expandtext1"/>
    <w:basedOn w:val="DefaultParagraphFont"/>
    <w:rsid w:val="008C1E9A"/>
    <w:rPr>
      <w:sz w:val="24"/>
      <w:szCs w:val="24"/>
      <w:bdr w:val="none" w:sz="0" w:space="0" w:color="auto" w:frame="1"/>
      <w:vertAlign w:val="baseline"/>
    </w:rPr>
  </w:style>
  <w:style w:type="character" w:customStyle="1" w:styleId="showinfo1">
    <w:name w:val="showinfo1"/>
    <w:basedOn w:val="DefaultParagraphFont"/>
    <w:rsid w:val="008C1E9A"/>
    <w:rPr>
      <w:b/>
      <w:bCs/>
      <w:vanish w:val="0"/>
      <w:webHidden w:val="0"/>
      <w:color w:val="316C9D"/>
      <w:sz w:val="17"/>
      <w:szCs w:val="17"/>
      <w:bdr w:val="none" w:sz="0" w:space="0" w:color="auto" w:frame="1"/>
      <w:shd w:val="clear" w:color="auto" w:fill="FFFFFF"/>
      <w:vertAlign w:val="baseline"/>
      <w:specVanish w:val="0"/>
    </w:rPr>
  </w:style>
  <w:style w:type="character" w:customStyle="1" w:styleId="scdddoi">
    <w:name w:val="s_c_dddoi"/>
    <w:basedOn w:val="DefaultParagraphFont"/>
    <w:rsid w:val="008C1E9A"/>
    <w:rPr>
      <w:sz w:val="24"/>
      <w:szCs w:val="24"/>
      <w:bdr w:val="none" w:sz="0" w:space="0" w:color="auto" w:frame="1"/>
      <w:vertAlign w:val="baseline"/>
    </w:rPr>
  </w:style>
  <w:style w:type="paragraph" w:styleId="NormalWeb">
    <w:name w:val="Normal (Web)"/>
    <w:basedOn w:val="Normal"/>
    <w:uiPriority w:val="99"/>
    <w:unhideWhenUsed/>
    <w:rsid w:val="00F161BF"/>
    <w:pPr>
      <w:spacing w:before="100" w:beforeAutospacing="1" w:after="100" w:afterAutospacing="1"/>
    </w:pPr>
    <w:rPr>
      <w:rFonts w:eastAsiaTheme="minorHAnsi"/>
    </w:rPr>
  </w:style>
  <w:style w:type="character" w:customStyle="1" w:styleId="headertablecelldata">
    <w:name w:val="headertablecelldata"/>
    <w:basedOn w:val="DefaultParagraphFont"/>
    <w:rsid w:val="00E55B34"/>
  </w:style>
  <w:style w:type="character" w:customStyle="1" w:styleId="BodyTextChar">
    <w:name w:val="Body Text Char"/>
    <w:basedOn w:val="DefaultParagraphFont"/>
    <w:link w:val="BodyText"/>
    <w:rsid w:val="001B3430"/>
    <w:rPr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B3430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F07CE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615C81"/>
    <w:rPr>
      <w:color w:val="808080"/>
      <w:shd w:val="clear" w:color="auto" w:fill="E6E6E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E168B7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977202"/>
    <w:rPr>
      <w:color w:val="605E5C"/>
      <w:shd w:val="clear" w:color="auto" w:fill="E1DFDD"/>
    </w:rPr>
  </w:style>
  <w:style w:type="character" w:customStyle="1" w:styleId="source">
    <w:name w:val="source"/>
    <w:basedOn w:val="DefaultParagraphFont"/>
    <w:rsid w:val="000E28F9"/>
  </w:style>
  <w:style w:type="character" w:customStyle="1" w:styleId="pubdate">
    <w:name w:val="pubdate"/>
    <w:basedOn w:val="DefaultParagraphFont"/>
    <w:rsid w:val="000E28F9"/>
  </w:style>
  <w:style w:type="character" w:customStyle="1" w:styleId="doi">
    <w:name w:val="doi"/>
    <w:basedOn w:val="DefaultParagraphFont"/>
    <w:rsid w:val="000E28F9"/>
  </w:style>
  <w:style w:type="character" w:styleId="UnresolvedMention">
    <w:name w:val="Unresolved Mention"/>
    <w:basedOn w:val="DefaultParagraphFont"/>
    <w:uiPriority w:val="99"/>
    <w:semiHidden/>
    <w:unhideWhenUsed/>
    <w:rsid w:val="00204355"/>
    <w:rPr>
      <w:color w:val="605E5C"/>
      <w:shd w:val="clear" w:color="auto" w:fill="E1DFDD"/>
    </w:rPr>
  </w:style>
  <w:style w:type="paragraph" w:customStyle="1" w:styleId="dx-doi">
    <w:name w:val="dx-doi"/>
    <w:basedOn w:val="Normal"/>
    <w:rsid w:val="008D4CEF"/>
    <w:pPr>
      <w:spacing w:before="100" w:beforeAutospacing="1" w:after="100" w:afterAutospacing="1"/>
    </w:pPr>
  </w:style>
  <w:style w:type="paragraph" w:customStyle="1" w:styleId="paragraph">
    <w:name w:val="paragraph"/>
    <w:basedOn w:val="Normal"/>
    <w:rsid w:val="005D7F2E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D7F2E"/>
  </w:style>
  <w:style w:type="character" w:customStyle="1" w:styleId="eop">
    <w:name w:val="eop"/>
    <w:basedOn w:val="DefaultParagraphFont"/>
    <w:rsid w:val="005D7F2E"/>
  </w:style>
  <w:style w:type="character" w:customStyle="1" w:styleId="tabchar">
    <w:name w:val="tabchar"/>
    <w:basedOn w:val="DefaultParagraphFont"/>
    <w:rsid w:val="005D7F2E"/>
  </w:style>
  <w:style w:type="character" w:customStyle="1" w:styleId="BodyTextIndent2Char">
    <w:name w:val="Body Text Indent 2 Char"/>
    <w:basedOn w:val="DefaultParagraphFont"/>
    <w:link w:val="BodyTextIndent2"/>
    <w:rsid w:val="00997CE6"/>
    <w:rPr>
      <w:snapToGrid w:val="0"/>
      <w:color w:val="000000"/>
      <w:sz w:val="24"/>
    </w:rPr>
  </w:style>
  <w:style w:type="paragraph" w:styleId="PlainText">
    <w:name w:val="Plain Text"/>
    <w:basedOn w:val="Normal"/>
    <w:link w:val="PlainTextChar"/>
    <w:semiHidden/>
    <w:unhideWhenUsed/>
    <w:rsid w:val="00791B72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791B7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72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645013">
              <w:marLeft w:val="300"/>
              <w:marRight w:val="30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32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05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540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3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3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7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3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72070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9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09779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6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658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24503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304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8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9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273510">
              <w:marLeft w:val="300"/>
              <w:marRight w:val="30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62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73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33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59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6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89378">
              <w:marLeft w:val="300"/>
              <w:marRight w:val="30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05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31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12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77076">
          <w:marLeft w:val="0"/>
          <w:marRight w:val="0"/>
          <w:marTop w:val="0"/>
          <w:marBottom w:val="0"/>
          <w:divBdr>
            <w:top w:val="single" w:sz="2" w:space="0" w:color="2E2E2E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836266653">
              <w:marLeft w:val="0"/>
              <w:marRight w:val="0"/>
              <w:marTop w:val="0"/>
              <w:marBottom w:val="0"/>
              <w:divBdr>
                <w:top w:val="single" w:sz="6" w:space="0" w:color="C9C9C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9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53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471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952591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6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0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pcori.org/research-results/2024/convening-stakeholders-advance-maternal-suicide-prevention-research-priorities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emnet-usa.org/EDSAFE/materials.ht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490AEC82004342932FAB51CB61D598" ma:contentTypeVersion="9" ma:contentTypeDescription="Create a new document." ma:contentTypeScope="" ma:versionID="0b0113c9cbe58ea623ffd2c51751e715">
  <xsd:schema xmlns:xsd="http://www.w3.org/2001/XMLSchema" xmlns:xs="http://www.w3.org/2001/XMLSchema" xmlns:p="http://schemas.microsoft.com/office/2006/metadata/properties" xmlns:ns3="1585447f-ab78-4ed6-bacf-1ccfa88a44d2" targetNamespace="http://schemas.microsoft.com/office/2006/metadata/properties" ma:root="true" ma:fieldsID="97f5198d04ad23ff2c61332eea3c596f" ns3:_="">
    <xsd:import namespace="1585447f-ab78-4ed6-bacf-1ccfa88a44d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85447f-ab78-4ed6-bacf-1ccfa88a44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FD685B-FDAA-4C6F-BF0B-DE9CDA0C107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871C30-2092-40D3-8330-4328B69802D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7AE5D11-7956-4AE6-AB50-B83B5BB1DD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07D798-D749-4ED8-AB38-0E576EC452F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74C3115-598D-4284-A3DD-9A55F44E87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85447f-ab78-4ed6-bacf-1ccfa88a44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3417</Words>
  <Characters>19478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Michael H</vt:lpstr>
    </vt:vector>
  </TitlesOfParts>
  <Company>UCHSC</Company>
  <LinksUpToDate>false</LinksUpToDate>
  <CharactersWithSpaces>22850</CharactersWithSpaces>
  <SharedDoc>false</SharedDoc>
  <HLinks>
    <vt:vector size="540" baseType="variant">
      <vt:variant>
        <vt:i4>1572979</vt:i4>
      </vt:variant>
      <vt:variant>
        <vt:i4>267</vt:i4>
      </vt:variant>
      <vt:variant>
        <vt:i4>0</vt:i4>
      </vt:variant>
      <vt:variant>
        <vt:i4>5</vt:i4>
      </vt:variant>
      <vt:variant>
        <vt:lpwstr>https://www.abqjournal.com/news/local/unm-psychiatric-center-settles-lawsuit-for-1-million/article_d7e45d50-fc02-5ae0-94d2-11daac8448e2.html</vt:lpwstr>
      </vt:variant>
      <vt:variant>
        <vt:lpwstr/>
      </vt:variant>
      <vt:variant>
        <vt:i4>4522083</vt:i4>
      </vt:variant>
      <vt:variant>
        <vt:i4>264</vt:i4>
      </vt:variant>
      <vt:variant>
        <vt:i4>0</vt:i4>
      </vt:variant>
      <vt:variant>
        <vt:i4>5</vt:i4>
      </vt:variant>
      <vt:variant>
        <vt:lpwstr>https://www.supremecourt.gov/DocketPDF/19/19-811/126728/20191226141757167_Rose v City of Utica - Petition for a Writ of Certiorari.pdf</vt:lpwstr>
      </vt:variant>
      <vt:variant>
        <vt:lpwstr/>
      </vt:variant>
      <vt:variant>
        <vt:i4>4522007</vt:i4>
      </vt:variant>
      <vt:variant>
        <vt:i4>261</vt:i4>
      </vt:variant>
      <vt:variant>
        <vt:i4>0</vt:i4>
      </vt:variant>
      <vt:variant>
        <vt:i4>5</vt:i4>
      </vt:variant>
      <vt:variant>
        <vt:lpwstr>https://ecf.ksd.uscourts.gov/cgi-bin/show_public_doc?2014cv2264-191</vt:lpwstr>
      </vt:variant>
      <vt:variant>
        <vt:lpwstr/>
      </vt:variant>
      <vt:variant>
        <vt:i4>4718615</vt:i4>
      </vt:variant>
      <vt:variant>
        <vt:i4>258</vt:i4>
      </vt:variant>
      <vt:variant>
        <vt:i4>0</vt:i4>
      </vt:variant>
      <vt:variant>
        <vt:i4>5</vt:i4>
      </vt:variant>
      <vt:variant>
        <vt:lpwstr>https://ecf.ksd.uscourts.gov/cgi-bin/show_public_doc?2014cv2264-146</vt:lpwstr>
      </vt:variant>
      <vt:variant>
        <vt:lpwstr/>
      </vt:variant>
      <vt:variant>
        <vt:i4>852047</vt:i4>
      </vt:variant>
      <vt:variant>
        <vt:i4>255</vt:i4>
      </vt:variant>
      <vt:variant>
        <vt:i4>0</vt:i4>
      </vt:variant>
      <vt:variant>
        <vt:i4>5</vt:i4>
      </vt:variant>
      <vt:variant>
        <vt:lpwstr>https://www.justice.gov/sites/default/files/crt/legacy/2010/12/15/US_v_CityOfNewYork_ConsentJudgment_01-07-10.pdf</vt:lpwstr>
      </vt:variant>
      <vt:variant>
        <vt:lpwstr/>
      </vt:variant>
      <vt:variant>
        <vt:i4>3211388</vt:i4>
      </vt:variant>
      <vt:variant>
        <vt:i4>252</vt:i4>
      </vt:variant>
      <vt:variant>
        <vt:i4>0</vt:i4>
      </vt:variant>
      <vt:variant>
        <vt:i4>5</vt:i4>
      </vt:variant>
      <vt:variant>
        <vt:lpwstr>http://www.justice.gov/sites/default/files/crt/legacy/2010/12/15/KCHC_findlet_01-30-09.pdf</vt:lpwstr>
      </vt:variant>
      <vt:variant>
        <vt:lpwstr/>
      </vt:variant>
      <vt:variant>
        <vt:i4>5373976</vt:i4>
      </vt:variant>
      <vt:variant>
        <vt:i4>249</vt:i4>
      </vt:variant>
      <vt:variant>
        <vt:i4>0</vt:i4>
      </vt:variant>
      <vt:variant>
        <vt:i4>5</vt:i4>
      </vt:variant>
      <vt:variant>
        <vt:lpwstr>http://www.justice.gov/crt/about/spl/documents/KCHC_immlet_11-07-08.pdf</vt:lpwstr>
      </vt:variant>
      <vt:variant>
        <vt:lpwstr/>
      </vt:variant>
      <vt:variant>
        <vt:i4>5636115</vt:i4>
      </vt:variant>
      <vt:variant>
        <vt:i4>246</vt:i4>
      </vt:variant>
      <vt:variant>
        <vt:i4>0</vt:i4>
      </vt:variant>
      <vt:variant>
        <vt:i4>5</vt:i4>
      </vt:variant>
      <vt:variant>
        <vt:lpwstr>http://www.justice.gov/crt/about/spl/documents/KCHC_immlet_08-22-08.pdf</vt:lpwstr>
      </vt:variant>
      <vt:variant>
        <vt:lpwstr/>
      </vt:variant>
      <vt:variant>
        <vt:i4>2555951</vt:i4>
      </vt:variant>
      <vt:variant>
        <vt:i4>243</vt:i4>
      </vt:variant>
      <vt:variant>
        <vt:i4>0</vt:i4>
      </vt:variant>
      <vt:variant>
        <vt:i4>5</vt:i4>
      </vt:variant>
      <vt:variant>
        <vt:lpwstr>https://www.youtube.com/watch?v=bjwZ96yS5-g</vt:lpwstr>
      </vt:variant>
      <vt:variant>
        <vt:lpwstr/>
      </vt:variant>
      <vt:variant>
        <vt:i4>6291490</vt:i4>
      </vt:variant>
      <vt:variant>
        <vt:i4>240</vt:i4>
      </vt:variant>
      <vt:variant>
        <vt:i4>0</vt:i4>
      </vt:variant>
      <vt:variant>
        <vt:i4>5</vt:i4>
      </vt:variant>
      <vt:variant>
        <vt:lpwstr>https://doi.org/10.1176/appi.pn.2023.01.1.4</vt:lpwstr>
      </vt:variant>
      <vt:variant>
        <vt:lpwstr/>
      </vt:variant>
      <vt:variant>
        <vt:i4>5832723</vt:i4>
      </vt:variant>
      <vt:variant>
        <vt:i4>237</vt:i4>
      </vt:variant>
      <vt:variant>
        <vt:i4>0</vt:i4>
      </vt:variant>
      <vt:variant>
        <vt:i4>5</vt:i4>
      </vt:variant>
      <vt:variant>
        <vt:lpwstr>https://indd.adobe.com/view/publication/6076458f-9f8e-4a34-b912-5656f58be133/9e8c/publication-web-resources/pdf/2022_Annual_Report_V17_digital.pdf</vt:lpwstr>
      </vt:variant>
      <vt:variant>
        <vt:lpwstr/>
      </vt:variant>
      <vt:variant>
        <vt:i4>3866746</vt:i4>
      </vt:variant>
      <vt:variant>
        <vt:i4>234</vt:i4>
      </vt:variant>
      <vt:variant>
        <vt:i4>0</vt:i4>
      </vt:variant>
      <vt:variant>
        <vt:i4>5</vt:i4>
      </vt:variant>
      <vt:variant>
        <vt:lpwstr>https://www.bing.com/ck/a?!&amp;&amp;p=a1becd76c83cb8d9JmltdHM9MTY1ODYwMTgzMSZpZ3VpZD1mYzM1ODVlOC05MGU1LTQ4NmItYTlkYS03ODdhMjBkM2NkYWEmaW5zaWQ9NTMxNA&amp;ptn=3&amp;hsh=3&amp;fclid=64dbc2f4-0ab7-11ed-b835-db401e3d14a4&amp;u=a1aHR0cHM6Ly93d3cuOW5ld3MuY29tL2FydGljbGUvbmV3cy9sb2NhbC9uZXh0L25leHQtd2l0aC1reWxlLWNsYXJrL2thaXNlci1zdHVkeS1ndW4tYWNjZXNzLXN1aWNpZGUtcmF0ZXMvNzMtYmZhYTE1NjctNmZkMy00M2Y1LWJhZWUtY2EwN2Q1MzIxMWZh&amp;ntb=1</vt:lpwstr>
      </vt:variant>
      <vt:variant>
        <vt:lpwstr/>
      </vt:variant>
      <vt:variant>
        <vt:i4>5963776</vt:i4>
      </vt:variant>
      <vt:variant>
        <vt:i4>231</vt:i4>
      </vt:variant>
      <vt:variant>
        <vt:i4>0</vt:i4>
      </vt:variant>
      <vt:variant>
        <vt:i4>5</vt:i4>
      </vt:variant>
      <vt:variant>
        <vt:lpwstr>https://medschool.cuanschutz.edu/psychiatry/covid-19-support/article-template/mind-the-brain/suicide-risk-and-global-pandemic</vt:lpwstr>
      </vt:variant>
      <vt:variant>
        <vt:lpwstr/>
      </vt:variant>
      <vt:variant>
        <vt:i4>3670131</vt:i4>
      </vt:variant>
      <vt:variant>
        <vt:i4>228</vt:i4>
      </vt:variant>
      <vt:variant>
        <vt:i4>0</vt:i4>
      </vt:variant>
      <vt:variant>
        <vt:i4>5</vt:i4>
      </vt:variant>
      <vt:variant>
        <vt:lpwstr>https://talk.crisisnow.com/dr-michael-allen-on-how-et3-will-allow-earlier-diversion-of-people-in-mental-health-crisis/</vt:lpwstr>
      </vt:variant>
      <vt:variant>
        <vt:lpwstr/>
      </vt:variant>
      <vt:variant>
        <vt:i4>851972</vt:i4>
      </vt:variant>
      <vt:variant>
        <vt:i4>225</vt:i4>
      </vt:variant>
      <vt:variant>
        <vt:i4>0</vt:i4>
      </vt:variant>
      <vt:variant>
        <vt:i4>5</vt:i4>
      </vt:variant>
      <vt:variant>
        <vt:lpwstr>http://www.cpr.org/news/story/after-mass-shootings-some-call-for-better-mental-health-programs-would-it-help</vt:lpwstr>
      </vt:variant>
      <vt:variant>
        <vt:lpwstr/>
      </vt:variant>
      <vt:variant>
        <vt:i4>2359356</vt:i4>
      </vt:variant>
      <vt:variant>
        <vt:i4>222</vt:i4>
      </vt:variant>
      <vt:variant>
        <vt:i4>0</vt:i4>
      </vt:variant>
      <vt:variant>
        <vt:i4>5</vt:i4>
      </vt:variant>
      <vt:variant>
        <vt:lpwstr>https://www.nbcnews.com/dateline/video/after-the-party-part-6-695865923683</vt:lpwstr>
      </vt:variant>
      <vt:variant>
        <vt:lpwstr/>
      </vt:variant>
      <vt:variant>
        <vt:i4>5308432</vt:i4>
      </vt:variant>
      <vt:variant>
        <vt:i4>219</vt:i4>
      </vt:variant>
      <vt:variant>
        <vt:i4>0</vt:i4>
      </vt:variant>
      <vt:variant>
        <vt:i4>5</vt:i4>
      </vt:variant>
      <vt:variant>
        <vt:lpwstr>http://5280.com/suicideprevention</vt:lpwstr>
      </vt:variant>
      <vt:variant>
        <vt:lpwstr/>
      </vt:variant>
      <vt:variant>
        <vt:i4>5898314</vt:i4>
      </vt:variant>
      <vt:variant>
        <vt:i4>216</vt:i4>
      </vt:variant>
      <vt:variant>
        <vt:i4>0</vt:i4>
      </vt:variant>
      <vt:variant>
        <vt:i4>5</vt:i4>
      </vt:variant>
      <vt:variant>
        <vt:lpwstr>http://www.9news.com/story/news/health/2015/02/26/colorado-ranks-high-in-suicide-rates/24061539/</vt:lpwstr>
      </vt:variant>
      <vt:variant>
        <vt:lpwstr/>
      </vt:variant>
      <vt:variant>
        <vt:i4>6881377</vt:i4>
      </vt:variant>
      <vt:variant>
        <vt:i4>213</vt:i4>
      </vt:variant>
      <vt:variant>
        <vt:i4>0</vt:i4>
      </vt:variant>
      <vt:variant>
        <vt:i4>5</vt:i4>
      </vt:variant>
      <vt:variant>
        <vt:lpwstr>http://www.thedenverchannel.com/news/local-news/could-a-blood-test-predict-suicide-risk-7news-investigates-positives-negatives-of-test</vt:lpwstr>
      </vt:variant>
      <vt:variant>
        <vt:lpwstr/>
      </vt:variant>
      <vt:variant>
        <vt:i4>786441</vt:i4>
      </vt:variant>
      <vt:variant>
        <vt:i4>210</vt:i4>
      </vt:variant>
      <vt:variant>
        <vt:i4>0</vt:i4>
      </vt:variant>
      <vt:variant>
        <vt:i4>5</vt:i4>
      </vt:variant>
      <vt:variant>
        <vt:lpwstr>http://psychnews.psychiatryonline.org/newsArticle.aspx?articleid=1668008</vt:lpwstr>
      </vt:variant>
      <vt:variant>
        <vt:lpwstr/>
      </vt:variant>
      <vt:variant>
        <vt:i4>7209012</vt:i4>
      </vt:variant>
      <vt:variant>
        <vt:i4>207</vt:i4>
      </vt:variant>
      <vt:variant>
        <vt:i4>0</vt:i4>
      </vt:variant>
      <vt:variant>
        <vt:i4>5</vt:i4>
      </vt:variant>
      <vt:variant>
        <vt:lpwstr>http://www.9news.com/video/default.aspx?bctid=1313279743001</vt:lpwstr>
      </vt:variant>
      <vt:variant>
        <vt:lpwstr/>
      </vt:variant>
      <vt:variant>
        <vt:i4>1769582</vt:i4>
      </vt:variant>
      <vt:variant>
        <vt:i4>204</vt:i4>
      </vt:variant>
      <vt:variant>
        <vt:i4>0</vt:i4>
      </vt:variant>
      <vt:variant>
        <vt:i4>5</vt:i4>
      </vt:variant>
      <vt:variant>
        <vt:lpwstr>http://www.cpr.org/category/news</vt:lpwstr>
      </vt:variant>
      <vt:variant>
        <vt:lpwstr>load_article|New_Crisis_Hotline_Promises_Help_Big_Savings</vt:lpwstr>
      </vt:variant>
      <vt:variant>
        <vt:i4>983115</vt:i4>
      </vt:variant>
      <vt:variant>
        <vt:i4>201</vt:i4>
      </vt:variant>
      <vt:variant>
        <vt:i4>0</vt:i4>
      </vt:variant>
      <vt:variant>
        <vt:i4>5</vt:i4>
      </vt:variant>
      <vt:variant>
        <vt:lpwstr>http://www.cpr.org/</vt:lpwstr>
      </vt:variant>
      <vt:variant>
        <vt:lpwstr>load_article|Colorados_Suicide_Rate_at_20Year_High</vt:lpwstr>
      </vt:variant>
      <vt:variant>
        <vt:i4>524378</vt:i4>
      </vt:variant>
      <vt:variant>
        <vt:i4>198</vt:i4>
      </vt:variant>
      <vt:variant>
        <vt:i4>0</vt:i4>
      </vt:variant>
      <vt:variant>
        <vt:i4>5</vt:i4>
      </vt:variant>
      <vt:variant>
        <vt:lpwstr>http://www.thedenverchannel.com/video/22527805/index.html</vt:lpwstr>
      </vt:variant>
      <vt:variant>
        <vt:lpwstr/>
      </vt:variant>
      <vt:variant>
        <vt:i4>6094885</vt:i4>
      </vt:variant>
      <vt:variant>
        <vt:i4>195</vt:i4>
      </vt:variant>
      <vt:variant>
        <vt:i4>0</vt:i4>
      </vt:variant>
      <vt:variant>
        <vt:i4>5</vt:i4>
      </vt:variant>
      <vt:variant>
        <vt:lpwstr>http://www.denverpost.com/search/ci_5542707</vt:lpwstr>
      </vt:variant>
      <vt:variant>
        <vt:lpwstr/>
      </vt:variant>
      <vt:variant>
        <vt:i4>6553653</vt:i4>
      </vt:variant>
      <vt:variant>
        <vt:i4>192</vt:i4>
      </vt:variant>
      <vt:variant>
        <vt:i4>0</vt:i4>
      </vt:variant>
      <vt:variant>
        <vt:i4>5</vt:i4>
      </vt:variant>
      <vt:variant>
        <vt:lpwstr>http://bmj.bmjjournals.com/cgi/content/full/330/7497/922-c?ehom</vt:lpwstr>
      </vt:variant>
      <vt:variant>
        <vt:lpwstr/>
      </vt:variant>
      <vt:variant>
        <vt:i4>4718658</vt:i4>
      </vt:variant>
      <vt:variant>
        <vt:i4>189</vt:i4>
      </vt:variant>
      <vt:variant>
        <vt:i4>0</vt:i4>
      </vt:variant>
      <vt:variant>
        <vt:i4>5</vt:i4>
      </vt:variant>
      <vt:variant>
        <vt:lpwstr>https://learninghub.ownpath.co/product?catalog=BHCUSUI101</vt:lpwstr>
      </vt:variant>
      <vt:variant>
        <vt:lpwstr/>
      </vt:variant>
      <vt:variant>
        <vt:i4>1966168</vt:i4>
      </vt:variant>
      <vt:variant>
        <vt:i4>186</vt:i4>
      </vt:variant>
      <vt:variant>
        <vt:i4>0</vt:i4>
      </vt:variant>
      <vt:variant>
        <vt:i4>5</vt:i4>
      </vt:variant>
      <vt:variant>
        <vt:lpwstr>http://www.medscape.com/viewprogram/4733</vt:lpwstr>
      </vt:variant>
      <vt:variant>
        <vt:lpwstr/>
      </vt:variant>
      <vt:variant>
        <vt:i4>6619178</vt:i4>
      </vt:variant>
      <vt:variant>
        <vt:i4>183</vt:i4>
      </vt:variant>
      <vt:variant>
        <vt:i4>0</vt:i4>
      </vt:variant>
      <vt:variant>
        <vt:i4>5</vt:i4>
      </vt:variant>
      <vt:variant>
        <vt:lpwstr>https://coalitiononpsychiatricemergencies.org/resources</vt:lpwstr>
      </vt:variant>
      <vt:variant>
        <vt:lpwstr/>
      </vt:variant>
      <vt:variant>
        <vt:i4>6094933</vt:i4>
      </vt:variant>
      <vt:variant>
        <vt:i4>180</vt:i4>
      </vt:variant>
      <vt:variant>
        <vt:i4>0</vt:i4>
      </vt:variant>
      <vt:variant>
        <vt:i4>5</vt:i4>
      </vt:variant>
      <vt:variant>
        <vt:lpwstr>https://zerosuicide.edc.org/resources/resource-database/preventing-suicide-through-improved-training-suicide-risk-assessment</vt:lpwstr>
      </vt:variant>
      <vt:variant>
        <vt:lpwstr/>
      </vt:variant>
      <vt:variant>
        <vt:i4>7077995</vt:i4>
      </vt:variant>
      <vt:variant>
        <vt:i4>177</vt:i4>
      </vt:variant>
      <vt:variant>
        <vt:i4>0</vt:i4>
      </vt:variant>
      <vt:variant>
        <vt:i4>5</vt:i4>
      </vt:variant>
      <vt:variant>
        <vt:lpwstr>https://sprc.org/settings/primary-care/toolkit/</vt:lpwstr>
      </vt:variant>
      <vt:variant>
        <vt:lpwstr/>
      </vt:variant>
      <vt:variant>
        <vt:i4>262215</vt:i4>
      </vt:variant>
      <vt:variant>
        <vt:i4>174</vt:i4>
      </vt:variant>
      <vt:variant>
        <vt:i4>0</vt:i4>
      </vt:variant>
      <vt:variant>
        <vt:i4>5</vt:i4>
      </vt:variant>
      <vt:variant>
        <vt:lpwstr>https://sprc.org/edguide/</vt:lpwstr>
      </vt:variant>
      <vt:variant>
        <vt:lpwstr/>
      </vt:variant>
      <vt:variant>
        <vt:i4>7995492</vt:i4>
      </vt:variant>
      <vt:variant>
        <vt:i4>171</vt:i4>
      </vt:variant>
      <vt:variant>
        <vt:i4>0</vt:i4>
      </vt:variant>
      <vt:variant>
        <vt:i4>5</vt:i4>
      </vt:variant>
      <vt:variant>
        <vt:lpwstr>http://www.sprc.org/sites/sprc.org/files/bpr/PreventingSuicideImprovedTrng.pdf</vt:lpwstr>
      </vt:variant>
      <vt:variant>
        <vt:lpwstr/>
      </vt:variant>
      <vt:variant>
        <vt:i4>2556000</vt:i4>
      </vt:variant>
      <vt:variant>
        <vt:i4>168</vt:i4>
      </vt:variant>
      <vt:variant>
        <vt:i4>0</vt:i4>
      </vt:variant>
      <vt:variant>
        <vt:i4>5</vt:i4>
      </vt:variant>
      <vt:variant>
        <vt:lpwstr>https://nam02.safelinks.protection.outlook.com/?url=https%3A%2F%2F988lifeline.us12.list-manage.com%2Ftrack%2Fclick%3Fu%3D19edc31fdd887486141cacdc2%26id%3Dbd383011aa%26e%3D4387207d58&amp;data=05%7C02%7CMichael.Allen%40ucdenver.edu%7C88f5eab6cf614d6b51cc08dd210f7017%7C563337caa517421aaae01aa5b414fd7f%7C0%7C0%7C638703072390635689%7CUnknown%7CTWFpbGZsb3d8eyJFbXB0eU1hcGkiOnRydWUsIlYiOiIwLjAuMDAwMCIsIlAiOiJXaW4zMiIsIkFOIjoiTWFpbCIsIldUIjoyfQ%3D%3D%7C0%7C%7C%7C&amp;sdata=xTAvDdxoEBKekiyNoL%2B%2FFxWkpLzbcdppAkDRwj9KvOw%3D&amp;reserved=0</vt:lpwstr>
      </vt:variant>
      <vt:variant>
        <vt:lpwstr/>
      </vt:variant>
      <vt:variant>
        <vt:i4>6750323</vt:i4>
      </vt:variant>
      <vt:variant>
        <vt:i4>165</vt:i4>
      </vt:variant>
      <vt:variant>
        <vt:i4>0</vt:i4>
      </vt:variant>
      <vt:variant>
        <vt:i4>5</vt:i4>
      </vt:variant>
      <vt:variant>
        <vt:lpwstr>https://store.samhsa.gov/sites/default/files/d7/priv/sma12-4688.pdf</vt:lpwstr>
      </vt:variant>
      <vt:variant>
        <vt:lpwstr/>
      </vt:variant>
      <vt:variant>
        <vt:i4>2687080</vt:i4>
      </vt:variant>
      <vt:variant>
        <vt:i4>162</vt:i4>
      </vt:variant>
      <vt:variant>
        <vt:i4>0</vt:i4>
      </vt:variant>
      <vt:variant>
        <vt:i4>5</vt:i4>
      </vt:variant>
      <vt:variant>
        <vt:lpwstr>https://store.samhsa.gov/product/general-principles-use-pharmacological-agents-treat-individuals-co-occurring-mental-and-Substance-Use-Disorders/SMA12-4689</vt:lpwstr>
      </vt:variant>
      <vt:variant>
        <vt:lpwstr/>
      </vt:variant>
      <vt:variant>
        <vt:i4>1966102</vt:i4>
      </vt:variant>
      <vt:variant>
        <vt:i4>159</vt:i4>
      </vt:variant>
      <vt:variant>
        <vt:i4>0</vt:i4>
      </vt:variant>
      <vt:variant>
        <vt:i4>5</vt:i4>
      </vt:variant>
      <vt:variant>
        <vt:lpwstr>http://www.psych.org/downloads/EmergencyServicesFinal.pdf</vt:lpwstr>
      </vt:variant>
      <vt:variant>
        <vt:lpwstr/>
      </vt:variant>
      <vt:variant>
        <vt:i4>4128810</vt:i4>
      </vt:variant>
      <vt:variant>
        <vt:i4>156</vt:i4>
      </vt:variant>
      <vt:variant>
        <vt:i4>0</vt:i4>
      </vt:variant>
      <vt:variant>
        <vt:i4>5</vt:i4>
      </vt:variant>
      <vt:variant>
        <vt:lpwstr>https://doi.org/10.1176/appi.ajp.2008.08111640r</vt:lpwstr>
      </vt:variant>
      <vt:variant>
        <vt:lpwstr/>
      </vt:variant>
      <vt:variant>
        <vt:i4>5636174</vt:i4>
      </vt:variant>
      <vt:variant>
        <vt:i4>153</vt:i4>
      </vt:variant>
      <vt:variant>
        <vt:i4>0</vt:i4>
      </vt:variant>
      <vt:variant>
        <vt:i4>5</vt:i4>
      </vt:variant>
      <vt:variant>
        <vt:lpwstr>http://primarypsychiatry.com/lessons-to-the-practicing-psychiatrist-from-emergency-psychiatry-outpatient-emergencies/</vt:lpwstr>
      </vt:variant>
      <vt:variant>
        <vt:lpwstr/>
      </vt:variant>
      <vt:variant>
        <vt:i4>1966102</vt:i4>
      </vt:variant>
      <vt:variant>
        <vt:i4>150</vt:i4>
      </vt:variant>
      <vt:variant>
        <vt:i4>0</vt:i4>
      </vt:variant>
      <vt:variant>
        <vt:i4>5</vt:i4>
      </vt:variant>
      <vt:variant>
        <vt:lpwstr>http://www.psych.org/downloads/EmergencyServicesFinal.pdf</vt:lpwstr>
      </vt:variant>
      <vt:variant>
        <vt:lpwstr/>
      </vt:variant>
      <vt:variant>
        <vt:i4>6619225</vt:i4>
      </vt:variant>
      <vt:variant>
        <vt:i4>147</vt:i4>
      </vt:variant>
      <vt:variant>
        <vt:i4>0</vt:i4>
      </vt:variant>
      <vt:variant>
        <vt:i4>5</vt:i4>
      </vt:variant>
      <vt:variant>
        <vt:lpwstr>https://doi.org/10.1007/978-3-030-42825-9_6-1</vt:lpwstr>
      </vt:variant>
      <vt:variant>
        <vt:lpwstr/>
      </vt:variant>
      <vt:variant>
        <vt:i4>3145781</vt:i4>
      </vt:variant>
      <vt:variant>
        <vt:i4>144</vt:i4>
      </vt:variant>
      <vt:variant>
        <vt:i4>0</vt:i4>
      </vt:variant>
      <vt:variant>
        <vt:i4>5</vt:i4>
      </vt:variant>
      <vt:variant>
        <vt:lpwstr>https://doi.org/10.1016/j.jcjq.2023.08.008</vt:lpwstr>
      </vt:variant>
      <vt:variant>
        <vt:lpwstr/>
      </vt:variant>
      <vt:variant>
        <vt:i4>2883701</vt:i4>
      </vt:variant>
      <vt:variant>
        <vt:i4>141</vt:i4>
      </vt:variant>
      <vt:variant>
        <vt:i4>0</vt:i4>
      </vt:variant>
      <vt:variant>
        <vt:i4>5</vt:i4>
      </vt:variant>
      <vt:variant>
        <vt:lpwstr>https://doi.org/10.1111/sltb.12948</vt:lpwstr>
      </vt:variant>
      <vt:variant>
        <vt:lpwstr/>
      </vt:variant>
      <vt:variant>
        <vt:i4>5439511</vt:i4>
      </vt:variant>
      <vt:variant>
        <vt:i4>138</vt:i4>
      </vt:variant>
      <vt:variant>
        <vt:i4>0</vt:i4>
      </vt:variant>
      <vt:variant>
        <vt:i4>5</vt:i4>
      </vt:variant>
      <vt:variant>
        <vt:lpwstr>https://doi.org/10.1176/appi.ps.202100611</vt:lpwstr>
      </vt:variant>
      <vt:variant>
        <vt:lpwstr/>
      </vt:variant>
      <vt:variant>
        <vt:i4>5046277</vt:i4>
      </vt:variant>
      <vt:variant>
        <vt:i4>135</vt:i4>
      </vt:variant>
      <vt:variant>
        <vt:i4>0</vt:i4>
      </vt:variant>
      <vt:variant>
        <vt:i4>5</vt:i4>
      </vt:variant>
      <vt:variant>
        <vt:lpwstr>https://authors.elsevier.com/c/1fKPqbXYinOK7</vt:lpwstr>
      </vt:variant>
      <vt:variant>
        <vt:lpwstr/>
      </vt:variant>
      <vt:variant>
        <vt:i4>655444</vt:i4>
      </vt:variant>
      <vt:variant>
        <vt:i4>132</vt:i4>
      </vt:variant>
      <vt:variant>
        <vt:i4>0</vt:i4>
      </vt:variant>
      <vt:variant>
        <vt:i4>5</vt:i4>
      </vt:variant>
      <vt:variant>
        <vt:lpwstr>https://www.ncbi.nlm.nih.gov/pubmed/34810041/</vt:lpwstr>
      </vt:variant>
      <vt:variant>
        <vt:lpwstr/>
      </vt:variant>
      <vt:variant>
        <vt:i4>5374037</vt:i4>
      </vt:variant>
      <vt:variant>
        <vt:i4>129</vt:i4>
      </vt:variant>
      <vt:variant>
        <vt:i4>0</vt:i4>
      </vt:variant>
      <vt:variant>
        <vt:i4>5</vt:i4>
      </vt:variant>
      <vt:variant>
        <vt:lpwstr>https://doi.org/10.1370/afm.2729</vt:lpwstr>
      </vt:variant>
      <vt:variant>
        <vt:lpwstr/>
      </vt:variant>
      <vt:variant>
        <vt:i4>2818149</vt:i4>
      </vt:variant>
      <vt:variant>
        <vt:i4>126</vt:i4>
      </vt:variant>
      <vt:variant>
        <vt:i4>0</vt:i4>
      </vt:variant>
      <vt:variant>
        <vt:i4>5</vt:i4>
      </vt:variant>
      <vt:variant>
        <vt:lpwstr>https://doi.org/10.1016/j.curtheres.2020.100590</vt:lpwstr>
      </vt:variant>
      <vt:variant>
        <vt:lpwstr/>
      </vt:variant>
      <vt:variant>
        <vt:i4>3276856</vt:i4>
      </vt:variant>
      <vt:variant>
        <vt:i4>123</vt:i4>
      </vt:variant>
      <vt:variant>
        <vt:i4>0</vt:i4>
      </vt:variant>
      <vt:variant>
        <vt:i4>5</vt:i4>
      </vt:variant>
      <vt:variant>
        <vt:lpwstr>https://doi.org/10.1016/j.genhosppsych.2018.08.004</vt:lpwstr>
      </vt:variant>
      <vt:variant>
        <vt:lpwstr/>
      </vt:variant>
      <vt:variant>
        <vt:i4>4915277</vt:i4>
      </vt:variant>
      <vt:variant>
        <vt:i4>120</vt:i4>
      </vt:variant>
      <vt:variant>
        <vt:i4>0</vt:i4>
      </vt:variant>
      <vt:variant>
        <vt:i4>5</vt:i4>
      </vt:variant>
      <vt:variant>
        <vt:lpwstr>https://doi.org/10.1097/PRA.0000000000000419</vt:lpwstr>
      </vt:variant>
      <vt:variant>
        <vt:lpwstr/>
      </vt:variant>
      <vt:variant>
        <vt:i4>3997759</vt:i4>
      </vt:variant>
      <vt:variant>
        <vt:i4>117</vt:i4>
      </vt:variant>
      <vt:variant>
        <vt:i4>0</vt:i4>
      </vt:variant>
      <vt:variant>
        <vt:i4>5</vt:i4>
      </vt:variant>
      <vt:variant>
        <vt:lpwstr>https://doi.org/10.1016/j.jcjq.2019.07.009</vt:lpwstr>
      </vt:variant>
      <vt:variant>
        <vt:lpwstr/>
      </vt:variant>
      <vt:variant>
        <vt:i4>5111812</vt:i4>
      </vt:variant>
      <vt:variant>
        <vt:i4>114</vt:i4>
      </vt:variant>
      <vt:variant>
        <vt:i4>0</vt:i4>
      </vt:variant>
      <vt:variant>
        <vt:i4>5</vt:i4>
      </vt:variant>
      <vt:variant>
        <vt:lpwstr>https://doi.org/10.1016/j.cct.2019.105823</vt:lpwstr>
      </vt:variant>
      <vt:variant>
        <vt:lpwstr/>
      </vt:variant>
      <vt:variant>
        <vt:i4>3866670</vt:i4>
      </vt:variant>
      <vt:variant>
        <vt:i4>111</vt:i4>
      </vt:variant>
      <vt:variant>
        <vt:i4>0</vt:i4>
      </vt:variant>
      <vt:variant>
        <vt:i4>5</vt:i4>
      </vt:variant>
      <vt:variant>
        <vt:lpwstr>http://www.ncbi.nlm.nih.gov/pubmed/30080084</vt:lpwstr>
      </vt:variant>
      <vt:variant>
        <vt:lpwstr/>
      </vt:variant>
      <vt:variant>
        <vt:i4>5242897</vt:i4>
      </vt:variant>
      <vt:variant>
        <vt:i4>108</vt:i4>
      </vt:variant>
      <vt:variant>
        <vt:i4>0</vt:i4>
      </vt:variant>
      <vt:variant>
        <vt:i4>5</vt:i4>
      </vt:variant>
      <vt:variant>
        <vt:lpwstr>https://doi.org/10.1176/appi.ps.201600351</vt:lpwstr>
      </vt:variant>
      <vt:variant>
        <vt:lpwstr/>
      </vt:variant>
      <vt:variant>
        <vt:i4>5308490</vt:i4>
      </vt:variant>
      <vt:variant>
        <vt:i4>105</vt:i4>
      </vt:variant>
      <vt:variant>
        <vt:i4>0</vt:i4>
      </vt:variant>
      <vt:variant>
        <vt:i4>5</vt:i4>
      </vt:variant>
      <vt:variant>
        <vt:lpwstr>https://doi.org/10.1089/ham.2016.0131</vt:lpwstr>
      </vt:variant>
      <vt:variant>
        <vt:lpwstr/>
      </vt:variant>
      <vt:variant>
        <vt:i4>4784134</vt:i4>
      </vt:variant>
      <vt:variant>
        <vt:i4>102</vt:i4>
      </vt:variant>
      <vt:variant>
        <vt:i4>0</vt:i4>
      </vt:variant>
      <vt:variant>
        <vt:i4>5</vt:i4>
      </vt:variant>
      <vt:variant>
        <vt:lpwstr>http://dx.doi.org/10.1016/j.genhosppsych.2017.05.002</vt:lpwstr>
      </vt:variant>
      <vt:variant>
        <vt:lpwstr/>
      </vt:variant>
      <vt:variant>
        <vt:i4>4194388</vt:i4>
      </vt:variant>
      <vt:variant>
        <vt:i4>99</vt:i4>
      </vt:variant>
      <vt:variant>
        <vt:i4>0</vt:i4>
      </vt:variant>
      <vt:variant>
        <vt:i4>5</vt:i4>
      </vt:variant>
      <vt:variant>
        <vt:lpwstr>https://doi.org/10.5811/westjem.2017.3.32259</vt:lpwstr>
      </vt:variant>
      <vt:variant>
        <vt:lpwstr/>
      </vt:variant>
      <vt:variant>
        <vt:i4>5374028</vt:i4>
      </vt:variant>
      <vt:variant>
        <vt:i4>96</vt:i4>
      </vt:variant>
      <vt:variant>
        <vt:i4>0</vt:i4>
      </vt:variant>
      <vt:variant>
        <vt:i4>5</vt:i4>
      </vt:variant>
      <vt:variant>
        <vt:lpwstr>https://doi.org/10.5811/westjem.2016.10.32258</vt:lpwstr>
      </vt:variant>
      <vt:variant>
        <vt:lpwstr/>
      </vt:variant>
      <vt:variant>
        <vt:i4>2490406</vt:i4>
      </vt:variant>
      <vt:variant>
        <vt:i4>93</vt:i4>
      </vt:variant>
      <vt:variant>
        <vt:i4>0</vt:i4>
      </vt:variant>
      <vt:variant>
        <vt:i4>5</vt:i4>
      </vt:variant>
      <vt:variant>
        <vt:lpwstr>http://dx.doi.org/10.1176/appi.ps.201400513</vt:lpwstr>
      </vt:variant>
      <vt:variant>
        <vt:lpwstr/>
      </vt:variant>
      <vt:variant>
        <vt:i4>589900</vt:i4>
      </vt:variant>
      <vt:variant>
        <vt:i4>90</vt:i4>
      </vt:variant>
      <vt:variant>
        <vt:i4>0</vt:i4>
      </vt:variant>
      <vt:variant>
        <vt:i4>5</vt:i4>
      </vt:variant>
      <vt:variant>
        <vt:lpwstr>https://doi.org/10.1080/13811118.2015.1034604</vt:lpwstr>
      </vt:variant>
      <vt:variant>
        <vt:lpwstr/>
      </vt:variant>
      <vt:variant>
        <vt:i4>2883640</vt:i4>
      </vt:variant>
      <vt:variant>
        <vt:i4>87</vt:i4>
      </vt:variant>
      <vt:variant>
        <vt:i4>0</vt:i4>
      </vt:variant>
      <vt:variant>
        <vt:i4>5</vt:i4>
      </vt:variant>
      <vt:variant>
        <vt:lpwstr>http://dx.doi.org/10.1016/j.cct.2013.05.008</vt:lpwstr>
      </vt:variant>
      <vt:variant>
        <vt:lpwstr/>
      </vt:variant>
      <vt:variant>
        <vt:i4>5570625</vt:i4>
      </vt:variant>
      <vt:variant>
        <vt:i4>84</vt:i4>
      </vt:variant>
      <vt:variant>
        <vt:i4>0</vt:i4>
      </vt:variant>
      <vt:variant>
        <vt:i4>5</vt:i4>
      </vt:variant>
      <vt:variant>
        <vt:lpwstr>http://dx.doi.org/10.1111/sltb.12018</vt:lpwstr>
      </vt:variant>
      <vt:variant>
        <vt:lpwstr/>
      </vt:variant>
      <vt:variant>
        <vt:i4>3014696</vt:i4>
      </vt:variant>
      <vt:variant>
        <vt:i4>81</vt:i4>
      </vt:variant>
      <vt:variant>
        <vt:i4>0</vt:i4>
      </vt:variant>
      <vt:variant>
        <vt:i4>5</vt:i4>
      </vt:variant>
      <vt:variant>
        <vt:lpwstr>http://dx.doi.org/10.1111/j.1553-2712.2011.01272.x</vt:lpwstr>
      </vt:variant>
      <vt:variant>
        <vt:lpwstr/>
      </vt:variant>
      <vt:variant>
        <vt:i4>2621548</vt:i4>
      </vt:variant>
      <vt:variant>
        <vt:i4>78</vt:i4>
      </vt:variant>
      <vt:variant>
        <vt:i4>0</vt:i4>
      </vt:variant>
      <vt:variant>
        <vt:i4>5</vt:i4>
      </vt:variant>
      <vt:variant>
        <vt:lpwstr>http://dx.doi.org/10.1111/j.1943-278X.2012.00090.x</vt:lpwstr>
      </vt:variant>
      <vt:variant>
        <vt:lpwstr/>
      </vt:variant>
      <vt:variant>
        <vt:i4>2687022</vt:i4>
      </vt:variant>
      <vt:variant>
        <vt:i4>75</vt:i4>
      </vt:variant>
      <vt:variant>
        <vt:i4>0</vt:i4>
      </vt:variant>
      <vt:variant>
        <vt:i4>5</vt:i4>
      </vt:variant>
      <vt:variant>
        <vt:lpwstr>http://dx.doi.org/10.1111/j.1399-5618.2011.00975.x</vt:lpwstr>
      </vt:variant>
      <vt:variant>
        <vt:lpwstr/>
      </vt:variant>
      <vt:variant>
        <vt:i4>4063270</vt:i4>
      </vt:variant>
      <vt:variant>
        <vt:i4>72</vt:i4>
      </vt:variant>
      <vt:variant>
        <vt:i4>0</vt:i4>
      </vt:variant>
      <vt:variant>
        <vt:i4>5</vt:i4>
      </vt:variant>
      <vt:variant>
        <vt:lpwstr>http://www.ncbi.nlm.nih.gov/pubmed/22347687</vt:lpwstr>
      </vt:variant>
      <vt:variant>
        <vt:lpwstr/>
      </vt:variant>
      <vt:variant>
        <vt:i4>5046362</vt:i4>
      </vt:variant>
      <vt:variant>
        <vt:i4>69</vt:i4>
      </vt:variant>
      <vt:variant>
        <vt:i4>0</vt:i4>
      </vt:variant>
      <vt:variant>
        <vt:i4>5</vt:i4>
      </vt:variant>
      <vt:variant>
        <vt:lpwstr>http://www.ghpjournal.com/article/S0163-8343(11)00194-0/abstract</vt:lpwstr>
      </vt:variant>
      <vt:variant>
        <vt:lpwstr/>
      </vt:variant>
      <vt:variant>
        <vt:i4>3080224</vt:i4>
      </vt:variant>
      <vt:variant>
        <vt:i4>66</vt:i4>
      </vt:variant>
      <vt:variant>
        <vt:i4>0</vt:i4>
      </vt:variant>
      <vt:variant>
        <vt:i4>5</vt:i4>
      </vt:variant>
      <vt:variant>
        <vt:lpwstr>http://dx.doi.org/10.1016/j.jad.2011.04.036</vt:lpwstr>
      </vt:variant>
      <vt:variant>
        <vt:lpwstr/>
      </vt:variant>
      <vt:variant>
        <vt:i4>4784144</vt:i4>
      </vt:variant>
      <vt:variant>
        <vt:i4>63</vt:i4>
      </vt:variant>
      <vt:variant>
        <vt:i4>0</vt:i4>
      </vt:variant>
      <vt:variant>
        <vt:i4>5</vt:i4>
      </vt:variant>
      <vt:variant>
        <vt:lpwstr>http://dx.doi.org/10.1176/appi.ajp.2010.10040569</vt:lpwstr>
      </vt:variant>
      <vt:variant>
        <vt:lpwstr/>
      </vt:variant>
      <vt:variant>
        <vt:i4>7274532</vt:i4>
      </vt:variant>
      <vt:variant>
        <vt:i4>60</vt:i4>
      </vt:variant>
      <vt:variant>
        <vt:i4>0</vt:i4>
      </vt:variant>
      <vt:variant>
        <vt:i4>5</vt:i4>
      </vt:variant>
      <vt:variant>
        <vt:lpwstr>http://dx.doi.org/10.1192/bjp.bp.110.081513</vt:lpwstr>
      </vt:variant>
      <vt:variant>
        <vt:lpwstr/>
      </vt:variant>
      <vt:variant>
        <vt:i4>2490416</vt:i4>
      </vt:variant>
      <vt:variant>
        <vt:i4>57</vt:i4>
      </vt:variant>
      <vt:variant>
        <vt:i4>0</vt:i4>
      </vt:variant>
      <vt:variant>
        <vt:i4>5</vt:i4>
      </vt:variant>
      <vt:variant>
        <vt:lpwstr>http://dx.doi.org/10.1016/j.annemergmed.2010.06.562</vt:lpwstr>
      </vt:variant>
      <vt:variant>
        <vt:lpwstr/>
      </vt:variant>
      <vt:variant>
        <vt:i4>5832709</vt:i4>
      </vt:variant>
      <vt:variant>
        <vt:i4>54</vt:i4>
      </vt:variant>
      <vt:variant>
        <vt:i4>0</vt:i4>
      </vt:variant>
      <vt:variant>
        <vt:i4>5</vt:i4>
      </vt:variant>
      <vt:variant>
        <vt:lpwstr>http://dx.doi.org/10.1002/14651858.CD005146.pub2</vt:lpwstr>
      </vt:variant>
      <vt:variant>
        <vt:lpwstr/>
      </vt:variant>
      <vt:variant>
        <vt:i4>7929901</vt:i4>
      </vt:variant>
      <vt:variant>
        <vt:i4>51</vt:i4>
      </vt:variant>
      <vt:variant>
        <vt:i4>0</vt:i4>
      </vt:variant>
      <vt:variant>
        <vt:i4>5</vt:i4>
      </vt:variant>
      <vt:variant>
        <vt:lpwstr>http://dx.doi.org/10.1007/s11126-009-9110-x</vt:lpwstr>
      </vt:variant>
      <vt:variant>
        <vt:lpwstr/>
      </vt:variant>
      <vt:variant>
        <vt:i4>5111828</vt:i4>
      </vt:variant>
      <vt:variant>
        <vt:i4>48</vt:i4>
      </vt:variant>
      <vt:variant>
        <vt:i4>0</vt:i4>
      </vt:variant>
      <vt:variant>
        <vt:i4>5</vt:i4>
      </vt:variant>
      <vt:variant>
        <vt:lpwstr>http://dx.doi.org/10.1176/appi.ajp.2007.07060946</vt:lpwstr>
      </vt:variant>
      <vt:variant>
        <vt:lpwstr/>
      </vt:variant>
      <vt:variant>
        <vt:i4>7274526</vt:i4>
      </vt:variant>
      <vt:variant>
        <vt:i4>45</vt:i4>
      </vt:variant>
      <vt:variant>
        <vt:i4>0</vt:i4>
      </vt:variant>
      <vt:variant>
        <vt:i4>5</vt:i4>
      </vt:variant>
      <vt:variant>
        <vt:lpwstr>http://www.mrw.interscience.wiley.com/cochrane/clsysrev/articles/CD006115/pdf_fs.html</vt:lpwstr>
      </vt:variant>
      <vt:variant>
        <vt:lpwstr/>
      </vt:variant>
      <vt:variant>
        <vt:i4>2490447</vt:i4>
      </vt:variant>
      <vt:variant>
        <vt:i4>42</vt:i4>
      </vt:variant>
      <vt:variant>
        <vt:i4>0</vt:i4>
      </vt:variant>
      <vt:variant>
        <vt:i4>5</vt:i4>
      </vt:variant>
      <vt:variant>
        <vt:lpwstr>http://psychosocial.com/current_2002/access.html</vt:lpwstr>
      </vt:variant>
      <vt:variant>
        <vt:lpwstr/>
      </vt:variant>
      <vt:variant>
        <vt:i4>2228232</vt:i4>
      </vt:variant>
      <vt:variant>
        <vt:i4>39</vt:i4>
      </vt:variant>
      <vt:variant>
        <vt:i4>0</vt:i4>
      </vt:variant>
      <vt:variant>
        <vt:i4>5</vt:i4>
      </vt:variant>
      <vt:variant>
        <vt:lpwstr>http://www.psychguides.com/gl-treatment_of_behavioral_emergencies.html</vt:lpwstr>
      </vt:variant>
      <vt:variant>
        <vt:lpwstr/>
      </vt:variant>
      <vt:variant>
        <vt:i4>3145855</vt:i4>
      </vt:variant>
      <vt:variant>
        <vt:i4>36</vt:i4>
      </vt:variant>
      <vt:variant>
        <vt:i4>0</vt:i4>
      </vt:variant>
      <vt:variant>
        <vt:i4>5</vt:i4>
      </vt:variant>
      <vt:variant>
        <vt:lpwstr>http://ps.psychiatryonline.org/cgi/reprint/51/6/717.pdf</vt:lpwstr>
      </vt:variant>
      <vt:variant>
        <vt:lpwstr/>
      </vt:variant>
      <vt:variant>
        <vt:i4>589852</vt:i4>
      </vt:variant>
      <vt:variant>
        <vt:i4>33</vt:i4>
      </vt:variant>
      <vt:variant>
        <vt:i4>0</vt:i4>
      </vt:variant>
      <vt:variant>
        <vt:i4>5</vt:i4>
      </vt:variant>
      <vt:variant>
        <vt:lpwstr>https://www.ncbi.nlm.nih.gov/sites/myncbi/10cPmOgcqrhEgn/bibliography/56401426/public/?sort=date&amp;direction=ascending</vt:lpwstr>
      </vt:variant>
      <vt:variant>
        <vt:lpwstr/>
      </vt:variant>
      <vt:variant>
        <vt:i4>7405671</vt:i4>
      </vt:variant>
      <vt:variant>
        <vt:i4>30</vt:i4>
      </vt:variant>
      <vt:variant>
        <vt:i4>0</vt:i4>
      </vt:variant>
      <vt:variant>
        <vt:i4>5</vt:i4>
      </vt:variant>
      <vt:variant>
        <vt:lpwstr>https://www.pcori.org/research-results/2024/convening-stakeholders-advance-maternal-suicide-prevention-research-priorities</vt:lpwstr>
      </vt:variant>
      <vt:variant>
        <vt:lpwstr/>
      </vt:variant>
      <vt:variant>
        <vt:i4>4980740</vt:i4>
      </vt:variant>
      <vt:variant>
        <vt:i4>27</vt:i4>
      </vt:variant>
      <vt:variant>
        <vt:i4>0</vt:i4>
      </vt:variant>
      <vt:variant>
        <vt:i4>5</vt:i4>
      </vt:variant>
      <vt:variant>
        <vt:lpwstr>http://www.emnet-usa.org/EDSAFE/materials.htm</vt:lpwstr>
      </vt:variant>
      <vt:variant>
        <vt:lpwstr/>
      </vt:variant>
      <vt:variant>
        <vt:i4>852060</vt:i4>
      </vt:variant>
      <vt:variant>
        <vt:i4>24</vt:i4>
      </vt:variant>
      <vt:variant>
        <vt:i4>0</vt:i4>
      </vt:variant>
      <vt:variant>
        <vt:i4>5</vt:i4>
      </vt:variant>
      <vt:variant>
        <vt:lpwstr>https://ucdenver.hosted.panopto.com/Panopto/Pages/Viewer.aspx?id=12009722-33e1-4280-a4b5-ae68012b1dc6</vt:lpwstr>
      </vt:variant>
      <vt:variant>
        <vt:lpwstr/>
      </vt:variant>
      <vt:variant>
        <vt:i4>393242</vt:i4>
      </vt:variant>
      <vt:variant>
        <vt:i4>21</vt:i4>
      </vt:variant>
      <vt:variant>
        <vt:i4>0</vt:i4>
      </vt:variant>
      <vt:variant>
        <vt:i4>5</vt:i4>
      </vt:variant>
      <vt:variant>
        <vt:lpwstr>https://aaepevent.mclms.net/en/package/15495/view</vt:lpwstr>
      </vt:variant>
      <vt:variant>
        <vt:lpwstr/>
      </vt:variant>
      <vt:variant>
        <vt:i4>3276894</vt:i4>
      </vt:variant>
      <vt:variant>
        <vt:i4>18</vt:i4>
      </vt:variant>
      <vt:variant>
        <vt:i4>0</vt:i4>
      </vt:variant>
      <vt:variant>
        <vt:i4>5</vt:i4>
      </vt:variant>
      <vt:variant>
        <vt:lpwstr>https://www.youtube.com/watch?v=oTGkpY_y6RE</vt:lpwstr>
      </vt:variant>
      <vt:variant>
        <vt:lpwstr/>
      </vt:variant>
      <vt:variant>
        <vt:i4>2228278</vt:i4>
      </vt:variant>
      <vt:variant>
        <vt:i4>15</vt:i4>
      </vt:variant>
      <vt:variant>
        <vt:i4>0</vt:i4>
      </vt:variant>
      <vt:variant>
        <vt:i4>5</vt:i4>
      </vt:variant>
      <vt:variant>
        <vt:lpwstr>https://www.youtube.com/watch?v=g32EN70xRDw</vt:lpwstr>
      </vt:variant>
      <vt:variant>
        <vt:lpwstr/>
      </vt:variant>
      <vt:variant>
        <vt:i4>5767173</vt:i4>
      </vt:variant>
      <vt:variant>
        <vt:i4>12</vt:i4>
      </vt:variant>
      <vt:variant>
        <vt:i4>0</vt:i4>
      </vt:variant>
      <vt:variant>
        <vt:i4>5</vt:i4>
      </vt:variant>
      <vt:variant>
        <vt:lpwstr>http://www.sprc.org/events-trainings/medical-emergency-departments-suicide-prevention-collaboration-community-practice-1</vt:lpwstr>
      </vt:variant>
      <vt:variant>
        <vt:lpwstr/>
      </vt:variant>
      <vt:variant>
        <vt:i4>8061031</vt:i4>
      </vt:variant>
      <vt:variant>
        <vt:i4>9</vt:i4>
      </vt:variant>
      <vt:variant>
        <vt:i4>0</vt:i4>
      </vt:variant>
      <vt:variant>
        <vt:i4>5</vt:i4>
      </vt:variant>
      <vt:variant>
        <vt:lpwstr>https://sprc.org/event-training/emergency-departments-a-key-setting-for-suicide-prevention/</vt:lpwstr>
      </vt:variant>
      <vt:variant>
        <vt:lpwstr/>
      </vt:variant>
      <vt:variant>
        <vt:i4>6619184</vt:i4>
      </vt:variant>
      <vt:variant>
        <vt:i4>6</vt:i4>
      </vt:variant>
      <vt:variant>
        <vt:i4>0</vt:i4>
      </vt:variant>
      <vt:variant>
        <vt:i4>5</vt:i4>
      </vt:variant>
      <vt:variant>
        <vt:lpwstr>https://medschool.cuanschutz.edu/psychiatry/programs/colorado-journal-of-psychiatry-and-psychology</vt:lpwstr>
      </vt:variant>
      <vt:variant>
        <vt:lpwstr/>
      </vt:variant>
      <vt:variant>
        <vt:i4>7995438</vt:i4>
      </vt:variant>
      <vt:variant>
        <vt:i4>3</vt:i4>
      </vt:variant>
      <vt:variant>
        <vt:i4>0</vt:i4>
      </vt:variant>
      <vt:variant>
        <vt:i4>5</vt:i4>
      </vt:variant>
      <vt:variant>
        <vt:lpwstr>http://innovation.cms.gov/initiatives/Medicaid-Emergency-Psychiatric-Demo/</vt:lpwstr>
      </vt:variant>
      <vt:variant>
        <vt:lpwstr/>
      </vt:variant>
      <vt:variant>
        <vt:i4>5373998</vt:i4>
      </vt:variant>
      <vt:variant>
        <vt:i4>0</vt:i4>
      </vt:variant>
      <vt:variant>
        <vt:i4>0</vt:i4>
      </vt:variant>
      <vt:variant>
        <vt:i4>5</vt:i4>
      </vt:variant>
      <vt:variant>
        <vt:lpwstr>mailto:Michael.allen@ucdenver.edu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Michael H</dc:title>
  <dc:subject/>
  <dc:creator>Allen, Michael</dc:creator>
  <cp:keywords/>
  <dc:description/>
  <cp:lastModifiedBy>Allen, Michael</cp:lastModifiedBy>
  <cp:revision>9</cp:revision>
  <cp:lastPrinted>2024-04-07T07:27:00Z</cp:lastPrinted>
  <dcterms:created xsi:type="dcterms:W3CDTF">2026-08-12T00:54:00Z</dcterms:created>
  <dcterms:modified xsi:type="dcterms:W3CDTF">2026-08-12T01:02:00Z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0x01010057490AEC82004342932FAB51CB61D598</vt:lpwstr>
  </property>
</Properties>
</file>